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39883" w14:textId="06AA6414" w:rsidR="002C4C26" w:rsidRDefault="004E1F66" w:rsidP="00DF3865">
      <w:pPr>
        <w:pStyle w:val="Heading6"/>
        <w:spacing w:before="375" w:after="150"/>
        <w:rPr>
          <w:rFonts w:asciiTheme="minorHAnsi" w:hAnsiTheme="minorHAnsi" w:cstheme="minorHAnsi"/>
          <w:color w:val="006BB6"/>
          <w:sz w:val="27"/>
          <w:szCs w:val="27"/>
        </w:rPr>
      </w:pPr>
      <w:r>
        <w:rPr>
          <w:rFonts w:asciiTheme="minorHAnsi" w:hAnsiTheme="minorHAnsi" w:cstheme="minorHAnsi"/>
          <w:color w:val="006BB6"/>
          <w:sz w:val="27"/>
          <w:szCs w:val="27"/>
        </w:rPr>
        <w:t>DISGRIFIAD O’R SWYDD</w:t>
      </w:r>
      <w:r w:rsidR="002C4C26">
        <w:rPr>
          <w:rFonts w:asciiTheme="minorHAnsi" w:hAnsiTheme="minorHAnsi" w:cstheme="minorHAnsi"/>
          <w:color w:val="006BB6"/>
          <w:sz w:val="27"/>
          <w:szCs w:val="27"/>
        </w:rPr>
        <w:t>:</w:t>
      </w:r>
      <w:r w:rsidR="005A4614">
        <w:rPr>
          <w:rFonts w:asciiTheme="minorHAnsi" w:hAnsiTheme="minorHAnsi" w:cstheme="minorHAnsi"/>
          <w:color w:val="006BB6"/>
          <w:sz w:val="27"/>
          <w:szCs w:val="27"/>
        </w:rPr>
        <w:t xml:space="preserve"> </w:t>
      </w:r>
      <w:proofErr w:type="spellStart"/>
      <w:r>
        <w:rPr>
          <w:rFonts w:asciiTheme="minorHAnsi" w:hAnsiTheme="minorHAnsi" w:cstheme="minorHAnsi"/>
          <w:color w:val="006BB6"/>
          <w:sz w:val="27"/>
          <w:szCs w:val="27"/>
        </w:rPr>
        <w:t>Gweithiwr</w:t>
      </w:r>
      <w:proofErr w:type="spellEnd"/>
      <w:r>
        <w:rPr>
          <w:rFonts w:asciiTheme="minorHAnsi" w:hAnsiTheme="minorHAnsi" w:cstheme="minorHAnsi"/>
          <w:color w:val="006BB6"/>
          <w:sz w:val="27"/>
          <w:szCs w:val="27"/>
        </w:rPr>
        <w:t xml:space="preserve"> </w:t>
      </w:r>
      <w:proofErr w:type="spellStart"/>
      <w:r>
        <w:rPr>
          <w:rFonts w:asciiTheme="minorHAnsi" w:hAnsiTheme="minorHAnsi" w:cstheme="minorHAnsi"/>
          <w:color w:val="006BB6"/>
          <w:sz w:val="27"/>
          <w:szCs w:val="27"/>
        </w:rPr>
        <w:t>Cymorth</w:t>
      </w:r>
      <w:proofErr w:type="spellEnd"/>
      <w:r w:rsidR="006551EB">
        <w:rPr>
          <w:rFonts w:asciiTheme="minorHAnsi" w:hAnsiTheme="minorHAnsi" w:cstheme="minorHAnsi"/>
          <w:color w:val="006BB6"/>
          <w:sz w:val="27"/>
          <w:szCs w:val="27"/>
        </w:rPr>
        <w:t xml:space="preserve">, </w:t>
      </w:r>
      <w:r>
        <w:rPr>
          <w:rFonts w:asciiTheme="minorHAnsi" w:hAnsiTheme="minorHAnsi" w:cstheme="minorHAnsi"/>
          <w:color w:val="006BB6"/>
          <w:sz w:val="27"/>
          <w:szCs w:val="27"/>
        </w:rPr>
        <w:t>Cymru</w:t>
      </w:r>
    </w:p>
    <w:p w14:paraId="5DDBD4D7" w14:textId="5A713B50" w:rsidR="00BD3658" w:rsidRPr="00540A78" w:rsidRDefault="00213F40" w:rsidP="00213F40">
      <w:pPr>
        <w:rPr>
          <w:rFonts w:asciiTheme="majorHAnsi" w:eastAsia="Times New Roman" w:hAnsiTheme="majorHAnsi" w:cstheme="majorHAnsi"/>
          <w:sz w:val="22"/>
          <w:szCs w:val="22"/>
          <w:lang w:eastAsia="en-GB"/>
        </w:rPr>
      </w:pPr>
      <w:bookmarkStart w:id="0" w:name="_Hlk75337379"/>
      <w:proofErr w:type="spellStart"/>
      <w:r w:rsidRPr="002C4C26">
        <w:rPr>
          <w:rFonts w:asciiTheme="minorHAnsi" w:eastAsiaTheme="majorEastAsia" w:hAnsiTheme="minorHAnsi" w:cstheme="minorHAnsi"/>
          <w:color w:val="006BB6"/>
          <w:sz w:val="27"/>
          <w:szCs w:val="27"/>
        </w:rPr>
        <w:t>L</w:t>
      </w:r>
      <w:r w:rsidR="004E1F66">
        <w:rPr>
          <w:rFonts w:asciiTheme="minorHAnsi" w:eastAsiaTheme="majorEastAsia" w:hAnsiTheme="minorHAnsi" w:cstheme="minorHAnsi"/>
          <w:color w:val="006BB6"/>
          <w:sz w:val="27"/>
          <w:szCs w:val="27"/>
        </w:rPr>
        <w:t>leoliad</w:t>
      </w:r>
      <w:bookmarkEnd w:id="0"/>
      <w:proofErr w:type="spellEnd"/>
      <w:r w:rsidRPr="002C4C26">
        <w:rPr>
          <w:rFonts w:asciiTheme="minorHAnsi" w:eastAsiaTheme="majorEastAsia" w:hAnsiTheme="minorHAnsi" w:cstheme="minorHAnsi"/>
          <w:color w:val="006BB6"/>
          <w:sz w:val="27"/>
          <w:szCs w:val="27"/>
        </w:rPr>
        <w:t>:</w:t>
      </w:r>
      <w:r w:rsidRPr="002C4C26">
        <w:rPr>
          <w:rFonts w:asciiTheme="minorHAnsi" w:hAnsiTheme="minorHAnsi" w:cstheme="minorHAnsi"/>
        </w:rPr>
        <w:t xml:space="preserve"> </w:t>
      </w:r>
      <w:proofErr w:type="spellStart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>Gweithio</w:t>
      </w:r>
      <w:proofErr w:type="spellEnd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 xml:space="preserve"> </w:t>
      </w:r>
      <w:proofErr w:type="spellStart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>gartref</w:t>
      </w:r>
      <w:proofErr w:type="spellEnd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 xml:space="preserve"> </w:t>
      </w:r>
      <w:proofErr w:type="spellStart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>yng</w:t>
      </w:r>
      <w:proofErr w:type="spellEnd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 xml:space="preserve"> </w:t>
      </w:r>
      <w:proofErr w:type="spellStart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>Nghymru</w:t>
      </w:r>
      <w:proofErr w:type="spellEnd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 xml:space="preserve"> </w:t>
      </w:r>
      <w:proofErr w:type="spellStart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>gyda</w:t>
      </w:r>
      <w:proofErr w:type="spellEnd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 xml:space="preserve"> </w:t>
      </w:r>
      <w:proofErr w:type="spellStart"/>
      <w:r w:rsidR="004E1F66">
        <w:rPr>
          <w:rFonts w:asciiTheme="majorHAnsi" w:eastAsia="Times New Roman" w:hAnsiTheme="majorHAnsi" w:cstheme="majorHAnsi"/>
          <w:sz w:val="22"/>
          <w:szCs w:val="22"/>
          <w:lang w:eastAsia="en-GB"/>
        </w:rPr>
        <w:t>theithio</w:t>
      </w:r>
      <w:proofErr w:type="spellEnd"/>
    </w:p>
    <w:p w14:paraId="3D755068" w14:textId="427D4E5A" w:rsidR="00486DA2" w:rsidRPr="00540A78" w:rsidRDefault="004E1F66" w:rsidP="00486DA2">
      <w:pPr>
        <w:rPr>
          <w:rFonts w:asciiTheme="majorHAnsi" w:eastAsia="Times New Roman" w:hAnsiTheme="majorHAnsi" w:cstheme="majorHAnsi"/>
          <w:sz w:val="22"/>
          <w:szCs w:val="22"/>
          <w:lang w:eastAsia="en-GB"/>
        </w:rPr>
      </w:pPr>
      <w:proofErr w:type="spellStart"/>
      <w:r>
        <w:rPr>
          <w:rFonts w:asciiTheme="minorHAnsi" w:eastAsiaTheme="majorEastAsia" w:hAnsiTheme="minorHAnsi" w:cstheme="minorHAnsi"/>
          <w:color w:val="006BB6"/>
          <w:sz w:val="27"/>
          <w:szCs w:val="27"/>
        </w:rPr>
        <w:t>Oriau</w:t>
      </w:r>
      <w:proofErr w:type="spellEnd"/>
      <w:r w:rsidR="00486DA2">
        <w:rPr>
          <w:rFonts w:asciiTheme="minorHAnsi" w:eastAsiaTheme="majorEastAsia" w:hAnsiTheme="minorHAnsi" w:cstheme="minorHAnsi"/>
          <w:color w:val="006BB6"/>
          <w:sz w:val="27"/>
          <w:szCs w:val="27"/>
        </w:rPr>
        <w:t>:</w:t>
      </w:r>
      <w:r w:rsidR="00486DA2">
        <w:rPr>
          <w:rFonts w:asciiTheme="minorHAnsi" w:hAnsiTheme="minorHAnsi" w:cstheme="minorHAnsi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Rhan </w:t>
      </w:r>
      <w:proofErr w:type="spellStart"/>
      <w:r>
        <w:rPr>
          <w:rFonts w:asciiTheme="majorHAnsi" w:hAnsiTheme="majorHAnsi" w:cstheme="majorHAnsi"/>
          <w:sz w:val="22"/>
          <w:szCs w:val="22"/>
        </w:rPr>
        <w:t>amser</w:t>
      </w:r>
      <w:proofErr w:type="spellEnd"/>
      <w:r w:rsidR="00486DA2" w:rsidRPr="00540A78">
        <w:rPr>
          <w:rFonts w:asciiTheme="majorHAnsi" w:hAnsiTheme="majorHAnsi" w:cstheme="majorHAnsi"/>
          <w:sz w:val="22"/>
          <w:szCs w:val="22"/>
        </w:rPr>
        <w:t xml:space="preserve"> </w:t>
      </w:r>
      <w:r w:rsidR="00A85702" w:rsidRPr="00540A78">
        <w:rPr>
          <w:rFonts w:asciiTheme="majorHAnsi" w:hAnsiTheme="majorHAnsi" w:cstheme="majorHAnsi"/>
          <w:sz w:val="22"/>
          <w:szCs w:val="22"/>
        </w:rPr>
        <w:t xml:space="preserve">– </w:t>
      </w:r>
      <w:r w:rsidR="00054045" w:rsidRPr="00540A78">
        <w:rPr>
          <w:rFonts w:asciiTheme="majorHAnsi" w:hAnsiTheme="majorHAnsi" w:cstheme="majorHAnsi"/>
          <w:sz w:val="22"/>
          <w:szCs w:val="22"/>
        </w:rPr>
        <w:t>2</w:t>
      </w:r>
      <w:r w:rsidR="00441187">
        <w:rPr>
          <w:rFonts w:asciiTheme="majorHAnsi" w:hAnsiTheme="majorHAnsi" w:cstheme="majorHAnsi"/>
          <w:sz w:val="22"/>
          <w:szCs w:val="22"/>
        </w:rPr>
        <w:t>4</w:t>
      </w:r>
      <w:r w:rsidR="00486DA2" w:rsidRPr="00540A78">
        <w:rPr>
          <w:rFonts w:asciiTheme="majorHAnsi" w:eastAsia="Times New Roman" w:hAnsiTheme="majorHAnsi" w:cstheme="majorHAnsi"/>
          <w:sz w:val="22"/>
          <w:szCs w:val="22"/>
          <w:lang w:eastAsia="en-GB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2"/>
          <w:szCs w:val="22"/>
          <w:lang w:eastAsia="en-GB"/>
        </w:rPr>
        <w:t>awr</w:t>
      </w:r>
      <w:proofErr w:type="spellEnd"/>
      <w:r>
        <w:rPr>
          <w:rFonts w:asciiTheme="majorHAnsi" w:eastAsia="Times New Roman" w:hAnsiTheme="majorHAnsi" w:cstheme="majorHAnsi"/>
          <w:sz w:val="22"/>
          <w:szCs w:val="22"/>
          <w:lang w:eastAsia="en-GB"/>
        </w:rPr>
        <w:t xml:space="preserve"> yr </w:t>
      </w:r>
      <w:proofErr w:type="spellStart"/>
      <w:r>
        <w:rPr>
          <w:rFonts w:asciiTheme="majorHAnsi" w:eastAsia="Times New Roman" w:hAnsiTheme="majorHAnsi" w:cstheme="majorHAnsi"/>
          <w:sz w:val="22"/>
          <w:szCs w:val="22"/>
          <w:lang w:eastAsia="en-GB"/>
        </w:rPr>
        <w:t>wythnos</w:t>
      </w:r>
      <w:proofErr w:type="spellEnd"/>
    </w:p>
    <w:p w14:paraId="09CE8389" w14:textId="5835D1EA" w:rsidR="00360923" w:rsidRPr="00310911" w:rsidRDefault="00360923" w:rsidP="00360923">
      <w:pPr>
        <w:rPr>
          <w:rFonts w:asciiTheme="minorHAnsi" w:hAnsiTheme="minorHAnsi" w:cstheme="minorHAnsi"/>
          <w:lang w:eastAsia="en-GB"/>
        </w:rPr>
      </w:pPr>
      <w:r w:rsidRPr="00310911">
        <w:rPr>
          <w:rFonts w:asciiTheme="minorHAnsi" w:eastAsiaTheme="majorEastAsia" w:hAnsiTheme="minorHAnsi" w:cstheme="minorHAnsi"/>
          <w:color w:val="006BB6"/>
          <w:sz w:val="27"/>
          <w:szCs w:val="27"/>
        </w:rPr>
        <w:t>Contract</w:t>
      </w:r>
      <w:r w:rsidRPr="00310911">
        <w:rPr>
          <w:rFonts w:asciiTheme="minorHAnsi" w:eastAsiaTheme="majorEastAsia" w:hAnsiTheme="minorHAnsi" w:cstheme="minorHAnsi"/>
          <w:color w:val="006BB6"/>
        </w:rPr>
        <w:t>:</w:t>
      </w:r>
      <w:r w:rsidRPr="00310911">
        <w:rPr>
          <w:rFonts w:asciiTheme="minorHAnsi" w:hAnsiTheme="minorHAnsi" w:cstheme="minorHAnsi"/>
        </w:rPr>
        <w:t xml:space="preserve"> </w:t>
      </w:r>
      <w:proofErr w:type="spellStart"/>
      <w:r w:rsidR="004E1F66">
        <w:rPr>
          <w:rFonts w:ascii="Calibri Light" w:hAnsi="Calibri Light" w:cs="Calibri Light"/>
          <w:sz w:val="22"/>
          <w:szCs w:val="22"/>
          <w:lang w:eastAsia="en-GB"/>
        </w:rPr>
        <w:t>Cyfnod</w:t>
      </w:r>
      <w:proofErr w:type="spellEnd"/>
      <w:r w:rsidR="004E1F66">
        <w:rPr>
          <w:rFonts w:ascii="Calibri Light" w:hAnsi="Calibri Light" w:cs="Calibri Light"/>
          <w:sz w:val="22"/>
          <w:szCs w:val="22"/>
          <w:lang w:eastAsia="en-GB"/>
        </w:rPr>
        <w:t xml:space="preserve"> </w:t>
      </w:r>
      <w:proofErr w:type="spellStart"/>
      <w:r w:rsidR="004E1F66">
        <w:rPr>
          <w:rFonts w:ascii="Calibri Light" w:hAnsi="Calibri Light" w:cs="Calibri Light"/>
          <w:sz w:val="22"/>
          <w:szCs w:val="22"/>
          <w:lang w:eastAsia="en-GB"/>
        </w:rPr>
        <w:t>penodol</w:t>
      </w:r>
      <w:proofErr w:type="spellEnd"/>
      <w:r w:rsidR="004E1F66">
        <w:rPr>
          <w:rFonts w:ascii="Calibri Light" w:hAnsi="Calibri Light" w:cs="Calibri Light"/>
          <w:sz w:val="22"/>
          <w:szCs w:val="22"/>
          <w:lang w:eastAsia="en-GB"/>
        </w:rPr>
        <w:t xml:space="preserve"> o 4 </w:t>
      </w:r>
      <w:proofErr w:type="spellStart"/>
      <w:r w:rsidR="004E1F66">
        <w:rPr>
          <w:rFonts w:ascii="Calibri Light" w:hAnsi="Calibri Light" w:cs="Calibri Light"/>
          <w:sz w:val="22"/>
          <w:szCs w:val="22"/>
          <w:lang w:eastAsia="en-GB"/>
        </w:rPr>
        <w:t>blynedd</w:t>
      </w:r>
      <w:proofErr w:type="spellEnd"/>
    </w:p>
    <w:p w14:paraId="40965B0D" w14:textId="3297FB14" w:rsidR="0012793A" w:rsidRPr="00540A78" w:rsidRDefault="004E1F66" w:rsidP="00213F40">
      <w:pPr>
        <w:rPr>
          <w:rFonts w:asciiTheme="majorHAnsi" w:eastAsiaTheme="majorEastAsia" w:hAnsiTheme="majorHAnsi" w:cstheme="majorHAnsi"/>
          <w:color w:val="006BB6"/>
          <w:sz w:val="27"/>
          <w:szCs w:val="27"/>
          <w:lang w:val="it-IT"/>
        </w:rPr>
      </w:pPr>
      <w:r w:rsidRPr="004E1F66">
        <w:rPr>
          <w:rFonts w:asciiTheme="minorHAnsi" w:eastAsiaTheme="majorEastAsia" w:hAnsiTheme="minorHAnsi" w:cstheme="minorHAnsi"/>
          <w:color w:val="006BB6"/>
          <w:sz w:val="27"/>
          <w:szCs w:val="27"/>
          <w:lang w:val="it-IT"/>
        </w:rPr>
        <w:t>Tâl</w:t>
      </w:r>
      <w:r w:rsidR="005A4614" w:rsidRPr="00F13404">
        <w:rPr>
          <w:rFonts w:asciiTheme="minorHAnsi" w:eastAsiaTheme="majorEastAsia" w:hAnsiTheme="minorHAnsi" w:cstheme="minorHAnsi"/>
          <w:color w:val="006BB6"/>
          <w:sz w:val="27"/>
          <w:szCs w:val="27"/>
          <w:lang w:val="it-IT"/>
        </w:rPr>
        <w:t>:</w:t>
      </w:r>
      <w:r w:rsidR="00E327B9" w:rsidRPr="00F13404">
        <w:rPr>
          <w:rFonts w:asciiTheme="minorHAnsi" w:eastAsiaTheme="majorEastAsia" w:hAnsiTheme="minorHAnsi" w:cstheme="minorHAnsi"/>
          <w:color w:val="006BB6"/>
          <w:sz w:val="27"/>
          <w:szCs w:val="27"/>
          <w:lang w:val="it-IT"/>
        </w:rPr>
        <w:t xml:space="preserve"> </w:t>
      </w:r>
      <w:r w:rsidR="00E327B9" w:rsidRPr="00540A78">
        <w:rPr>
          <w:rFonts w:asciiTheme="majorHAnsi" w:eastAsiaTheme="majorEastAsia" w:hAnsiTheme="majorHAnsi" w:cstheme="majorHAnsi"/>
          <w:sz w:val="22"/>
          <w:szCs w:val="22"/>
          <w:lang w:val="it-IT"/>
        </w:rPr>
        <w:t>£</w:t>
      </w:r>
      <w:r w:rsidR="00E54FF1" w:rsidRPr="00540A78">
        <w:rPr>
          <w:rFonts w:asciiTheme="majorHAnsi" w:eastAsiaTheme="majorEastAsia" w:hAnsiTheme="majorHAnsi" w:cstheme="majorHAnsi"/>
          <w:sz w:val="22"/>
          <w:szCs w:val="22"/>
          <w:lang w:val="it-IT"/>
        </w:rPr>
        <w:t>25,500</w:t>
      </w:r>
      <w:r w:rsidR="00540A78" w:rsidRPr="00540A78">
        <w:rPr>
          <w:rFonts w:asciiTheme="majorHAnsi" w:eastAsiaTheme="majorEastAsia" w:hAnsiTheme="majorHAnsi" w:cstheme="majorHAnsi"/>
          <w:sz w:val="22"/>
          <w:szCs w:val="22"/>
          <w:lang w:val="it-IT"/>
        </w:rPr>
        <w:t xml:space="preserve"> </w:t>
      </w:r>
      <w:r>
        <w:rPr>
          <w:rFonts w:asciiTheme="majorHAnsi" w:eastAsiaTheme="majorEastAsia" w:hAnsiTheme="majorHAnsi" w:cstheme="majorHAnsi"/>
          <w:sz w:val="22"/>
          <w:szCs w:val="22"/>
          <w:lang w:val="it-IT"/>
        </w:rPr>
        <w:t>y flwyddyn</w:t>
      </w:r>
      <w:r w:rsidR="00540A78" w:rsidRPr="00540A78">
        <w:rPr>
          <w:rFonts w:asciiTheme="majorHAnsi" w:eastAsiaTheme="majorEastAsia" w:hAnsiTheme="majorHAnsi" w:cstheme="majorHAnsi"/>
          <w:sz w:val="22"/>
          <w:szCs w:val="22"/>
          <w:lang w:val="it-IT"/>
        </w:rPr>
        <w:t xml:space="preserve"> pro rata</w:t>
      </w:r>
    </w:p>
    <w:p w14:paraId="5CEAA0FF" w14:textId="218D1D6D" w:rsidR="004340DD" w:rsidRPr="00540A78" w:rsidRDefault="004E1F66" w:rsidP="00213F40">
      <w:pPr>
        <w:rPr>
          <w:rFonts w:asciiTheme="majorHAnsi" w:eastAsia="Times New Roman" w:hAnsiTheme="majorHAnsi" w:cstheme="majorHAnsi"/>
          <w:sz w:val="22"/>
          <w:szCs w:val="22"/>
          <w:lang w:eastAsia="en-GB"/>
        </w:rPr>
      </w:pPr>
      <w:r>
        <w:rPr>
          <w:rFonts w:asciiTheme="minorHAnsi" w:eastAsiaTheme="majorEastAsia" w:hAnsiTheme="minorHAnsi" w:cstheme="minorHAnsi"/>
          <w:color w:val="006BB6"/>
          <w:sz w:val="27"/>
          <w:szCs w:val="27"/>
        </w:rPr>
        <w:t xml:space="preserve">Yn </w:t>
      </w:r>
      <w:proofErr w:type="spellStart"/>
      <w:r>
        <w:rPr>
          <w:rFonts w:asciiTheme="minorHAnsi" w:eastAsiaTheme="majorEastAsia" w:hAnsiTheme="minorHAnsi" w:cstheme="minorHAnsi"/>
          <w:color w:val="006BB6"/>
          <w:sz w:val="27"/>
          <w:szCs w:val="27"/>
        </w:rPr>
        <w:t>adrodd</w:t>
      </w:r>
      <w:proofErr w:type="spellEnd"/>
      <w:r>
        <w:rPr>
          <w:rFonts w:asciiTheme="minorHAnsi" w:eastAsiaTheme="majorEastAsia" w:hAnsiTheme="minorHAnsi" w:cstheme="minorHAnsi"/>
          <w:color w:val="006BB6"/>
          <w:sz w:val="27"/>
          <w:szCs w:val="27"/>
        </w:rPr>
        <w:t xml:space="preserve"> i</w:t>
      </w:r>
      <w:r w:rsidR="004340DD" w:rsidRPr="002C4C26">
        <w:rPr>
          <w:rFonts w:asciiTheme="minorHAnsi" w:eastAsiaTheme="majorEastAsia" w:hAnsiTheme="minorHAnsi" w:cstheme="minorHAnsi"/>
          <w:color w:val="006BB6"/>
          <w:sz w:val="27"/>
          <w:szCs w:val="27"/>
        </w:rPr>
        <w:t>:</w:t>
      </w:r>
      <w:r w:rsidR="004340DD" w:rsidRPr="002C4C26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2"/>
          <w:szCs w:val="22"/>
          <w:lang w:eastAsia="en-GB"/>
        </w:rPr>
        <w:t>Uwch-gyd</w:t>
      </w:r>
      <w:r w:rsidR="00AC307F">
        <w:rPr>
          <w:rFonts w:asciiTheme="majorHAnsi" w:eastAsia="Times New Roman" w:hAnsiTheme="majorHAnsi" w:cstheme="majorHAnsi"/>
          <w:sz w:val="22"/>
          <w:szCs w:val="22"/>
          <w:lang w:eastAsia="en-GB"/>
        </w:rPr>
        <w:t>gysylltydd</w:t>
      </w:r>
      <w:proofErr w:type="spellEnd"/>
      <w:r w:rsidR="00AC307F">
        <w:rPr>
          <w:rFonts w:asciiTheme="majorHAnsi" w:eastAsia="Times New Roman" w:hAnsiTheme="majorHAnsi" w:cstheme="majorHAnsi"/>
          <w:sz w:val="22"/>
          <w:szCs w:val="22"/>
          <w:lang w:eastAsia="en-GB"/>
        </w:rPr>
        <w:t xml:space="preserve"> </w:t>
      </w:r>
      <w:proofErr w:type="spellStart"/>
      <w:r w:rsidR="00AC307F">
        <w:rPr>
          <w:rFonts w:asciiTheme="majorHAnsi" w:eastAsia="Times New Roman" w:hAnsiTheme="majorHAnsi" w:cstheme="majorHAnsi"/>
          <w:sz w:val="22"/>
          <w:szCs w:val="22"/>
          <w:lang w:eastAsia="en-GB"/>
        </w:rPr>
        <w:t>Cymorth</w:t>
      </w:r>
      <w:proofErr w:type="spellEnd"/>
    </w:p>
    <w:p w14:paraId="6DEDDD26" w14:textId="3FC4B226" w:rsidR="00C177D4" w:rsidRDefault="00C177D4" w:rsidP="00213F40">
      <w:pPr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</w:pPr>
    </w:p>
    <w:p w14:paraId="48D1EDC2" w14:textId="77777777" w:rsidR="00E720DA" w:rsidRPr="002C4C26" w:rsidRDefault="00E720DA" w:rsidP="00213F40">
      <w:pPr>
        <w:rPr>
          <w:rFonts w:asciiTheme="minorHAnsi" w:hAnsiTheme="minorHAnsi" w:cstheme="minorHAnsi"/>
        </w:rPr>
      </w:pPr>
    </w:p>
    <w:p w14:paraId="219AD081" w14:textId="0E1FD4FF" w:rsidR="00DA5A1A" w:rsidRDefault="00AC307F" w:rsidP="00DA5A1A">
      <w:pPr>
        <w:pStyle w:val="BodyText"/>
        <w:tabs>
          <w:tab w:val="left" w:pos="2993"/>
        </w:tabs>
        <w:spacing w:line="243" w:lineRule="exact"/>
        <w:ind w:left="113"/>
      </w:pPr>
      <w:proofErr w:type="spellStart"/>
      <w:r>
        <w:rPr>
          <w:rFonts w:asciiTheme="minorHAnsi" w:hAnsiTheme="minorHAnsi" w:cstheme="minorHAnsi"/>
          <w:color w:val="006BB6"/>
          <w:sz w:val="27"/>
          <w:szCs w:val="27"/>
        </w:rPr>
        <w:t>Diben</w:t>
      </w:r>
      <w:proofErr w:type="spellEnd"/>
      <w:r>
        <w:rPr>
          <w:rFonts w:asciiTheme="minorHAnsi" w:hAnsiTheme="minorHAnsi" w:cstheme="minorHAnsi"/>
          <w:color w:val="006BB6"/>
          <w:sz w:val="27"/>
          <w:szCs w:val="27"/>
        </w:rPr>
        <w:t xml:space="preserve"> Craidd</w:t>
      </w:r>
      <w:r w:rsidR="00A475A8">
        <w:rPr>
          <w:rFonts w:asciiTheme="minorHAnsi" w:hAnsiTheme="minorHAnsi" w:cstheme="minorHAnsi"/>
          <w:color w:val="006BB6"/>
          <w:sz w:val="27"/>
          <w:szCs w:val="27"/>
        </w:rPr>
        <w:br/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Cynrychioli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Fertility Network UK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yng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Nghymru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gan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hyrwyddo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gwasanaethau’r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elusen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darparu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cymorth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chyngor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moesol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i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fuddiolwyr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.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Cydlynu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gweithgareddau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gwirfoddol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sy</w:t>
      </w:r>
      <w:r>
        <w:rPr>
          <w:rFonts w:asciiTheme="majorHAnsi" w:hAnsiTheme="majorHAnsi" w:cstheme="majorHAnsi"/>
          <w:sz w:val="22"/>
          <w:szCs w:val="22"/>
        </w:rPr>
        <w:t>’</w:t>
      </w:r>
      <w:r w:rsidRPr="00AC307F">
        <w:rPr>
          <w:rFonts w:asciiTheme="majorHAnsi" w:hAnsiTheme="majorHAnsi" w:cstheme="majorHAnsi"/>
          <w:sz w:val="22"/>
          <w:szCs w:val="22"/>
        </w:rPr>
        <w:t>n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berthnasol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i</w:t>
      </w:r>
      <w:r>
        <w:rPr>
          <w:rFonts w:asciiTheme="majorHAnsi" w:hAnsiTheme="majorHAnsi" w:cstheme="majorHAnsi"/>
          <w:sz w:val="22"/>
          <w:szCs w:val="22"/>
        </w:rPr>
        <w:t>’</w:t>
      </w:r>
      <w:r w:rsidRPr="00AC307F">
        <w:rPr>
          <w:rFonts w:asciiTheme="majorHAnsi" w:hAnsiTheme="majorHAnsi" w:cstheme="majorHAnsi"/>
          <w:sz w:val="22"/>
          <w:szCs w:val="22"/>
        </w:rPr>
        <w:t>r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rôl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trwy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gysylltu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ag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unigolion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grwpiau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cymunedol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asiantaethau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perthnasol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gweithwyr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gofal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iechyd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proffesiynol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ysbytai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>/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clinigau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.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Coladu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ac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adrodd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ar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ystadegau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adborth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a data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i</w:t>
      </w:r>
      <w:r>
        <w:rPr>
          <w:rFonts w:asciiTheme="majorHAnsi" w:hAnsiTheme="majorHAnsi" w:cstheme="majorHAnsi"/>
          <w:sz w:val="22"/>
          <w:szCs w:val="22"/>
        </w:rPr>
        <w:t>’</w:t>
      </w:r>
      <w:r w:rsidRPr="00AC307F">
        <w:rPr>
          <w:rFonts w:asciiTheme="majorHAnsi" w:hAnsiTheme="majorHAnsi" w:cstheme="majorHAnsi"/>
          <w:sz w:val="22"/>
          <w:szCs w:val="22"/>
        </w:rPr>
        <w:t>w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defnyddio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mewn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ceisiadau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am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arian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ac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adroddiadau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sz w:val="22"/>
          <w:szCs w:val="22"/>
        </w:rPr>
        <w:t>blynyddol</w:t>
      </w:r>
      <w:proofErr w:type="spellEnd"/>
      <w:r w:rsidRPr="00AC307F">
        <w:rPr>
          <w:rFonts w:asciiTheme="majorHAnsi" w:hAnsiTheme="majorHAnsi" w:cstheme="majorHAnsi"/>
          <w:sz w:val="22"/>
          <w:szCs w:val="22"/>
        </w:rPr>
        <w:t>.</w:t>
      </w:r>
    </w:p>
    <w:p w14:paraId="312D034F" w14:textId="09308A40" w:rsidR="00E720DA" w:rsidRPr="00DA5A1A" w:rsidRDefault="00E720DA" w:rsidP="00DA5A1A">
      <w:pPr>
        <w:pStyle w:val="Heading6"/>
        <w:spacing w:before="0"/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</w:pPr>
    </w:p>
    <w:p w14:paraId="45DFF39C" w14:textId="18F331E0" w:rsidR="00DF3865" w:rsidRDefault="00AC307F" w:rsidP="00013164">
      <w:pPr>
        <w:pStyle w:val="Heading6"/>
        <w:spacing w:before="0"/>
        <w:rPr>
          <w:rFonts w:asciiTheme="minorHAnsi" w:hAnsiTheme="minorHAnsi" w:cstheme="minorHAnsi"/>
          <w:color w:val="006BB6"/>
          <w:sz w:val="27"/>
          <w:szCs w:val="27"/>
        </w:rPr>
      </w:pPr>
      <w:proofErr w:type="spellStart"/>
      <w:r>
        <w:rPr>
          <w:rFonts w:asciiTheme="minorHAnsi" w:hAnsiTheme="minorHAnsi" w:cstheme="minorHAnsi"/>
          <w:color w:val="006BB6"/>
          <w:sz w:val="27"/>
          <w:szCs w:val="27"/>
        </w:rPr>
        <w:t>Cyfrifoldebau</w:t>
      </w:r>
      <w:proofErr w:type="spellEnd"/>
      <w:r>
        <w:rPr>
          <w:rFonts w:asciiTheme="minorHAnsi" w:hAnsiTheme="minorHAnsi" w:cstheme="minorHAnsi"/>
          <w:color w:val="006BB6"/>
          <w:sz w:val="27"/>
          <w:szCs w:val="27"/>
        </w:rPr>
        <w:t xml:space="preserve"> </w:t>
      </w:r>
      <w:proofErr w:type="spellStart"/>
      <w:r>
        <w:rPr>
          <w:rFonts w:asciiTheme="minorHAnsi" w:hAnsiTheme="minorHAnsi" w:cstheme="minorHAnsi"/>
          <w:color w:val="006BB6"/>
          <w:sz w:val="27"/>
          <w:szCs w:val="27"/>
        </w:rPr>
        <w:t>Allweddol</w:t>
      </w:r>
      <w:proofErr w:type="spellEnd"/>
    </w:p>
    <w:p w14:paraId="474F1D1A" w14:textId="77777777" w:rsidR="005A4614" w:rsidRPr="005A4614" w:rsidRDefault="005A4614" w:rsidP="000938DF">
      <w:pPr>
        <w:spacing w:after="240"/>
      </w:pPr>
    </w:p>
    <w:p w14:paraId="72EE198A" w14:textId="180FC91E" w:rsidR="000938DF" w:rsidRPr="000938DF" w:rsidRDefault="00AC307F" w:rsidP="000938DF">
      <w:pPr>
        <w:pStyle w:val="NormalWeb"/>
        <w:numPr>
          <w:ilvl w:val="0"/>
          <w:numId w:val="29"/>
        </w:numPr>
        <w:spacing w:after="240" w:afterAutospacing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Darparu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cymorth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i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gleifion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ffrwythlondeb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ledled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Cymru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drwy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="00116369">
        <w:rPr>
          <w:rFonts w:asciiTheme="majorHAnsi" w:hAnsiTheme="majorHAnsi" w:cstheme="majorHAnsi"/>
          <w:color w:val="000000"/>
          <w:sz w:val="22"/>
          <w:szCs w:val="22"/>
        </w:rPr>
        <w:t>gyfrwng</w:t>
      </w:r>
      <w:proofErr w:type="spellEnd"/>
      <w:r w:rsidR="00116369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AC307F">
        <w:rPr>
          <w:rFonts w:asciiTheme="majorHAnsi" w:hAnsiTheme="majorHAnsi" w:cstheme="majorHAnsi"/>
          <w:color w:val="000000"/>
          <w:sz w:val="22"/>
          <w:szCs w:val="22"/>
        </w:rPr>
        <w:t>e-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bost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ffôn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, WhatsApp,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llwyfannau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cyfryngau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cymdeithasol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a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grwpiau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cymorth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proofErr w:type="spellStart"/>
      <w:r>
        <w:rPr>
          <w:rFonts w:asciiTheme="majorHAnsi" w:hAnsiTheme="majorHAnsi" w:cstheme="majorHAnsi"/>
          <w:color w:val="000000"/>
          <w:sz w:val="22"/>
          <w:szCs w:val="22"/>
        </w:rPr>
        <w:t>gan</w:t>
      </w:r>
      <w:proofErr w:type="spell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2"/>
          <w:szCs w:val="22"/>
        </w:rPr>
        <w:t>g</w:t>
      </w:r>
      <w:r w:rsidRPr="00AC307F">
        <w:rPr>
          <w:rFonts w:asciiTheme="majorHAnsi" w:hAnsiTheme="majorHAnsi" w:cstheme="majorHAnsi"/>
          <w:color w:val="000000"/>
          <w:sz w:val="22"/>
          <w:szCs w:val="22"/>
        </w:rPr>
        <w:t>yfeirio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at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wasanaethau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cymorth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FN Cymru a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sefydliadau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partner.</w:t>
      </w:r>
    </w:p>
    <w:p w14:paraId="06505E6D" w14:textId="7CE913DA" w:rsidR="00E84C89" w:rsidRPr="000B5F75" w:rsidRDefault="00AC307F" w:rsidP="000938DF">
      <w:pPr>
        <w:pStyle w:val="NormalWeb"/>
        <w:numPr>
          <w:ilvl w:val="0"/>
          <w:numId w:val="29"/>
        </w:numPr>
        <w:spacing w:after="240" w:afterAutospacing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Monitro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a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gwerthuso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gwasanaethau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cymorth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yng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Nghymru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a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chynnal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a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chofnodi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gwybodaeth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Darparu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ystadegau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i</w:t>
      </w:r>
      <w:r>
        <w:rPr>
          <w:rFonts w:asciiTheme="majorHAnsi" w:hAnsiTheme="majorHAnsi" w:cstheme="majorHAnsi"/>
          <w:color w:val="000000"/>
          <w:sz w:val="22"/>
          <w:szCs w:val="22"/>
        </w:rPr>
        <w:t>’</w:t>
      </w:r>
      <w:r w:rsidRPr="00AC307F">
        <w:rPr>
          <w:rFonts w:asciiTheme="majorHAnsi" w:hAnsiTheme="majorHAnsi" w:cstheme="majorHAnsi"/>
          <w:color w:val="000000"/>
          <w:sz w:val="22"/>
          <w:szCs w:val="22"/>
        </w:rPr>
        <w:t>r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Uwch</w:t>
      </w:r>
      <w:r>
        <w:rPr>
          <w:rFonts w:asciiTheme="majorHAnsi" w:hAnsiTheme="majorHAnsi" w:cstheme="majorHAnsi"/>
          <w:color w:val="000000"/>
          <w:sz w:val="22"/>
          <w:szCs w:val="22"/>
        </w:rPr>
        <w:t>-g</w:t>
      </w:r>
      <w:r w:rsidRPr="00AC307F">
        <w:rPr>
          <w:rFonts w:asciiTheme="majorHAnsi" w:hAnsiTheme="majorHAnsi" w:cstheme="majorHAnsi"/>
          <w:color w:val="000000"/>
          <w:sz w:val="22"/>
          <w:szCs w:val="22"/>
        </w:rPr>
        <w:t>yd</w:t>
      </w:r>
      <w:r>
        <w:rPr>
          <w:rFonts w:asciiTheme="majorHAnsi" w:hAnsiTheme="majorHAnsi" w:cstheme="majorHAnsi"/>
          <w:color w:val="000000"/>
          <w:sz w:val="22"/>
          <w:szCs w:val="22"/>
        </w:rPr>
        <w:t>gysylltydd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Cymorth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116369">
        <w:rPr>
          <w:rFonts w:asciiTheme="majorHAnsi" w:hAnsiTheme="majorHAnsi" w:cstheme="majorHAnsi"/>
          <w:color w:val="000000"/>
          <w:sz w:val="22"/>
          <w:szCs w:val="22"/>
        </w:rPr>
        <w:t xml:space="preserve">at </w:t>
      </w:r>
      <w:proofErr w:type="spellStart"/>
      <w:r w:rsidR="00116369">
        <w:rPr>
          <w:rFonts w:asciiTheme="majorHAnsi" w:hAnsiTheme="majorHAnsi" w:cstheme="majorHAnsi"/>
          <w:color w:val="000000"/>
          <w:sz w:val="22"/>
          <w:szCs w:val="22"/>
        </w:rPr>
        <w:t>ddibenion</w:t>
      </w:r>
      <w:proofErr w:type="spellEnd"/>
      <w:r w:rsidR="00116369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="00116369">
        <w:rPr>
          <w:rFonts w:asciiTheme="majorHAnsi" w:hAnsiTheme="majorHAnsi" w:cstheme="majorHAnsi"/>
          <w:color w:val="000000"/>
          <w:sz w:val="22"/>
          <w:szCs w:val="22"/>
        </w:rPr>
        <w:t>adroddiadau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="00116369">
        <w:rPr>
          <w:rFonts w:asciiTheme="majorHAnsi" w:hAnsiTheme="majorHAnsi" w:cstheme="majorHAnsi"/>
          <w:color w:val="000000"/>
          <w:sz w:val="22"/>
          <w:szCs w:val="22"/>
        </w:rPr>
        <w:t>m</w:t>
      </w:r>
      <w:r w:rsidRPr="00AC307F">
        <w:rPr>
          <w:rFonts w:asciiTheme="majorHAnsi" w:hAnsiTheme="majorHAnsi" w:cstheme="majorHAnsi"/>
          <w:color w:val="000000"/>
          <w:sz w:val="22"/>
          <w:szCs w:val="22"/>
        </w:rPr>
        <w:t>isol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="00631DD2" w:rsidRPr="000B5F75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267B55D9" w14:textId="068379D6" w:rsidR="00E84C89" w:rsidRPr="000B5F75" w:rsidRDefault="00AC307F" w:rsidP="000938DF">
      <w:pPr>
        <w:pStyle w:val="NormalWeb"/>
        <w:numPr>
          <w:ilvl w:val="0"/>
          <w:numId w:val="29"/>
        </w:numPr>
        <w:spacing w:after="240" w:afterAutospacing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Cynorthwyo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gyda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recriwtio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gwirfoddolwyr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a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darparu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cefnogaeth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a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gwybodaeth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ar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eu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AC307F">
        <w:rPr>
          <w:rFonts w:asciiTheme="majorHAnsi" w:hAnsiTheme="majorHAnsi" w:cstheme="majorHAnsi"/>
          <w:color w:val="000000"/>
          <w:sz w:val="22"/>
          <w:szCs w:val="22"/>
        </w:rPr>
        <w:t>cyfer</w:t>
      </w:r>
      <w:proofErr w:type="spellEnd"/>
      <w:r w:rsidRPr="00AC307F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="00631DD2" w:rsidRPr="000B5F75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32F131DF" w14:textId="149ACAB3" w:rsidR="00E84C89" w:rsidRPr="000B5F75" w:rsidRDefault="0024234B" w:rsidP="000938DF">
      <w:pPr>
        <w:pStyle w:val="NormalWeb"/>
        <w:numPr>
          <w:ilvl w:val="0"/>
          <w:numId w:val="29"/>
        </w:numPr>
        <w:spacing w:after="240" w:afterAutospacing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Cydgysylltu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â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Chyd</w:t>
      </w:r>
      <w:r>
        <w:rPr>
          <w:rFonts w:asciiTheme="majorHAnsi" w:hAnsiTheme="majorHAnsi" w:cstheme="majorHAnsi"/>
          <w:color w:val="000000"/>
          <w:sz w:val="22"/>
          <w:szCs w:val="22"/>
        </w:rPr>
        <w:t>gysylltydd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Ffrwythlondeb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yn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y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Gweithle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/>
          <w:sz w:val="22"/>
          <w:szCs w:val="22"/>
        </w:rPr>
        <w:t>Fertility Network UK</w:t>
      </w:r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i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ddatblygu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a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chyflwyno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prosiect</w:t>
      </w:r>
      <w:proofErr w:type="spell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color w:val="000000"/>
          <w:sz w:val="22"/>
          <w:szCs w:val="22"/>
        </w:rPr>
        <w:t>newydd</w:t>
      </w:r>
      <w:proofErr w:type="spellEnd"/>
      <w:r w:rsidR="00116369">
        <w:rPr>
          <w:rFonts w:asciiTheme="majorHAnsi" w:hAnsiTheme="majorHAnsi" w:cstheme="majorHAnsi"/>
          <w:color w:val="000000"/>
          <w:sz w:val="22"/>
          <w:szCs w:val="22"/>
        </w:rPr>
        <w:t>,</w:t>
      </w:r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Ffrwythlondeb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yn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y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Gweithle</w:t>
      </w:r>
      <w:proofErr w:type="spellEnd"/>
      <w:r w:rsidR="00116369">
        <w:rPr>
          <w:rFonts w:asciiTheme="majorHAnsi" w:hAnsiTheme="majorHAnsi" w:cstheme="majorHAnsi"/>
          <w:color w:val="000000"/>
          <w:sz w:val="22"/>
          <w:szCs w:val="22"/>
        </w:rPr>
        <w:t>,</w:t>
      </w:r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ar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gyfer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cyflogwyr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a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gweithwyr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yng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Nghymru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="00631DD2" w:rsidRPr="000B5F75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7278E7B9" w14:textId="494E68EF" w:rsidR="00D169A0" w:rsidRPr="000B5F75" w:rsidRDefault="0024234B" w:rsidP="000938DF">
      <w:pPr>
        <w:pStyle w:val="NormalWeb"/>
        <w:numPr>
          <w:ilvl w:val="0"/>
          <w:numId w:val="29"/>
        </w:numPr>
        <w:spacing w:after="240" w:afterAutospacing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Mynychu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digwyddiadau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cymunedol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/iechyd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lleol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i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godi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ymwybyddiaeth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a</w:t>
      </w:r>
      <w:r w:rsidR="00116369">
        <w:rPr>
          <w:rFonts w:asciiTheme="majorHAnsi" w:hAnsiTheme="majorHAnsi" w:cstheme="majorHAnsi"/>
          <w:color w:val="000000"/>
          <w:sz w:val="22"/>
          <w:szCs w:val="22"/>
        </w:rPr>
        <w:t xml:space="preserve">c </w:t>
      </w:r>
      <w:proofErr w:type="spellStart"/>
      <w:r w:rsidR="00116369">
        <w:rPr>
          <w:rFonts w:asciiTheme="majorHAnsi" w:hAnsiTheme="majorHAnsi" w:cstheme="majorHAnsi"/>
          <w:color w:val="000000"/>
          <w:sz w:val="22"/>
          <w:szCs w:val="22"/>
        </w:rPr>
        <w:t>i</w:t>
      </w:r>
      <w:proofErr w:type="spellEnd"/>
      <w:r w:rsidR="00116369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="00116369">
        <w:rPr>
          <w:rFonts w:asciiTheme="majorHAnsi" w:hAnsiTheme="majorHAnsi" w:cstheme="majorHAnsi"/>
          <w:color w:val="000000"/>
          <w:sz w:val="22"/>
          <w:szCs w:val="22"/>
        </w:rPr>
        <w:t>roi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color w:val="000000"/>
          <w:sz w:val="22"/>
          <w:szCs w:val="22"/>
        </w:rPr>
        <w:t>cefnogaeth</w:t>
      </w:r>
      <w:proofErr w:type="spellEnd"/>
      <w:r w:rsidRPr="0024234B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6DB6AE26" w14:textId="2C002CAD" w:rsidR="003363C0" w:rsidRPr="000938DF" w:rsidRDefault="0024234B" w:rsidP="000938DF">
      <w:pPr>
        <w:pStyle w:val="ListParagraph"/>
        <w:numPr>
          <w:ilvl w:val="0"/>
          <w:numId w:val="29"/>
        </w:numPr>
        <w:spacing w:after="240"/>
        <w:rPr>
          <w:rFonts w:asciiTheme="majorHAnsi" w:hAnsiTheme="majorHAnsi" w:cstheme="majorHAnsi"/>
        </w:rPr>
      </w:pPr>
      <w:proofErr w:type="spellStart"/>
      <w:r w:rsidRPr="0024234B">
        <w:rPr>
          <w:rFonts w:asciiTheme="majorHAnsi" w:hAnsiTheme="majorHAnsi" w:cstheme="majorHAnsi"/>
        </w:rPr>
        <w:t>Darparu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cymorth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gweinyddol</w:t>
      </w:r>
      <w:proofErr w:type="spellEnd"/>
      <w:r w:rsidRPr="0024234B">
        <w:rPr>
          <w:rFonts w:asciiTheme="majorHAnsi" w:hAnsiTheme="majorHAnsi" w:cstheme="majorHAnsi"/>
        </w:rPr>
        <w:t xml:space="preserve"> a </w:t>
      </w:r>
      <w:proofErr w:type="spellStart"/>
      <w:r w:rsidRPr="0024234B">
        <w:rPr>
          <w:rFonts w:asciiTheme="majorHAnsi" w:hAnsiTheme="majorHAnsi" w:cstheme="majorHAnsi"/>
        </w:rPr>
        <w:t>chyngor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i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gleifion</w:t>
      </w:r>
      <w:proofErr w:type="spellEnd"/>
      <w:r w:rsidRPr="0024234B">
        <w:rPr>
          <w:rFonts w:asciiTheme="majorHAnsi" w:hAnsiTheme="majorHAnsi" w:cstheme="majorHAnsi"/>
        </w:rPr>
        <w:t xml:space="preserve">, </w:t>
      </w:r>
      <w:proofErr w:type="spellStart"/>
      <w:r w:rsidRPr="0024234B">
        <w:rPr>
          <w:rFonts w:asciiTheme="majorHAnsi" w:hAnsiTheme="majorHAnsi" w:cstheme="majorHAnsi"/>
        </w:rPr>
        <w:t>gweithwyr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proffesiynol</w:t>
      </w:r>
      <w:proofErr w:type="spellEnd"/>
      <w:r w:rsidRPr="0024234B">
        <w:rPr>
          <w:rFonts w:asciiTheme="majorHAnsi" w:hAnsiTheme="majorHAnsi" w:cstheme="majorHAnsi"/>
        </w:rPr>
        <w:t xml:space="preserve"> a </w:t>
      </w:r>
      <w:proofErr w:type="spellStart"/>
      <w:r w:rsidRPr="0024234B">
        <w:rPr>
          <w:rFonts w:asciiTheme="majorHAnsi" w:hAnsiTheme="majorHAnsi" w:cstheme="majorHAnsi"/>
        </w:rPr>
        <w:t>gwirfoddolwyr</w:t>
      </w:r>
      <w:proofErr w:type="spellEnd"/>
      <w:r w:rsidRPr="0024234B">
        <w:rPr>
          <w:rFonts w:asciiTheme="majorHAnsi" w:hAnsiTheme="majorHAnsi" w:cstheme="majorHAnsi"/>
        </w:rPr>
        <w:t>.</w:t>
      </w:r>
    </w:p>
    <w:p w14:paraId="354F42F7" w14:textId="435A27C6" w:rsidR="00B37712" w:rsidRPr="000B5F75" w:rsidRDefault="0024234B" w:rsidP="000938DF">
      <w:pPr>
        <w:pStyle w:val="NormalWeb"/>
        <w:numPr>
          <w:ilvl w:val="0"/>
          <w:numId w:val="29"/>
        </w:numPr>
        <w:spacing w:after="240" w:afterAutospacing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24234B">
        <w:rPr>
          <w:rFonts w:asciiTheme="majorHAnsi" w:hAnsiTheme="majorHAnsi" w:cstheme="majorHAnsi"/>
          <w:sz w:val="22"/>
          <w:szCs w:val="22"/>
        </w:rPr>
        <w:t>Cynnal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ac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ehangu’r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rhwydwaith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cymorth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presennol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drwy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grwpiau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cyfryngau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cymdeithasol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ac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ati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darparu’r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cymorth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gweinyddol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c</w:t>
      </w:r>
      <w:r>
        <w:rPr>
          <w:rFonts w:asciiTheme="majorHAnsi" w:hAnsiTheme="majorHAnsi" w:cstheme="majorHAnsi"/>
          <w:sz w:val="22"/>
          <w:szCs w:val="22"/>
        </w:rPr>
        <w:t>h</w:t>
      </w:r>
      <w:r w:rsidRPr="0024234B">
        <w:rPr>
          <w:rFonts w:asciiTheme="majorHAnsi" w:hAnsiTheme="majorHAnsi" w:cstheme="majorHAnsi"/>
          <w:sz w:val="22"/>
          <w:szCs w:val="22"/>
        </w:rPr>
        <w:t>yngor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angenrheidiol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gan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gynnwys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trefnu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siaradwyr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rheol</w:t>
      </w:r>
      <w:r>
        <w:rPr>
          <w:rFonts w:asciiTheme="majorHAnsi" w:hAnsiTheme="majorHAnsi" w:cstheme="majorHAnsi"/>
          <w:sz w:val="22"/>
          <w:szCs w:val="22"/>
        </w:rPr>
        <w:t>i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grwpiau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cymorth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lleoliadau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a</w:t>
      </w:r>
      <w:r w:rsidRPr="0024234B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24234B">
        <w:rPr>
          <w:rFonts w:asciiTheme="majorHAnsi" w:hAnsiTheme="majorHAnsi" w:cstheme="majorHAnsi"/>
          <w:sz w:val="22"/>
          <w:szCs w:val="22"/>
        </w:rPr>
        <w:t>c</w:t>
      </w:r>
      <w:r>
        <w:rPr>
          <w:rFonts w:asciiTheme="majorHAnsi" w:hAnsiTheme="majorHAnsi" w:cstheme="majorHAnsi"/>
          <w:sz w:val="22"/>
          <w:szCs w:val="22"/>
        </w:rPr>
        <w:t>h</w:t>
      </w:r>
      <w:r w:rsidRPr="0024234B">
        <w:rPr>
          <w:rFonts w:asciiTheme="majorHAnsi" w:hAnsiTheme="majorHAnsi" w:cstheme="majorHAnsi"/>
          <w:sz w:val="22"/>
          <w:szCs w:val="22"/>
        </w:rPr>
        <w:t>ostau</w:t>
      </w:r>
      <w:proofErr w:type="spellEnd"/>
      <w:r w:rsidR="00116369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116369">
        <w:rPr>
          <w:rFonts w:asciiTheme="majorHAnsi" w:hAnsiTheme="majorHAnsi" w:cstheme="majorHAnsi"/>
          <w:sz w:val="22"/>
          <w:szCs w:val="22"/>
        </w:rPr>
        <w:t>heb</w:t>
      </w:r>
      <w:proofErr w:type="spellEnd"/>
      <w:r w:rsidR="00116369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116369">
        <w:rPr>
          <w:rFonts w:asciiTheme="majorHAnsi" w:hAnsiTheme="majorHAnsi" w:cstheme="majorHAnsi"/>
          <w:sz w:val="22"/>
          <w:szCs w:val="22"/>
        </w:rPr>
        <w:t>rwystr</w:t>
      </w:r>
      <w:proofErr w:type="spellEnd"/>
      <w:r w:rsidRPr="0024234B">
        <w:rPr>
          <w:rFonts w:asciiTheme="majorHAnsi" w:hAnsiTheme="majorHAnsi" w:cstheme="majorHAnsi"/>
          <w:sz w:val="22"/>
          <w:szCs w:val="22"/>
        </w:rPr>
        <w:t>.</w:t>
      </w:r>
    </w:p>
    <w:p w14:paraId="66D6BBD8" w14:textId="1D18D473" w:rsidR="00BA195E" w:rsidRPr="000938DF" w:rsidRDefault="0024234B" w:rsidP="000938DF">
      <w:pPr>
        <w:pStyle w:val="ListParagraph"/>
        <w:numPr>
          <w:ilvl w:val="0"/>
          <w:numId w:val="29"/>
        </w:numPr>
        <w:spacing w:after="240"/>
        <w:rPr>
          <w:rFonts w:asciiTheme="majorHAnsi" w:hAnsiTheme="majorHAnsi" w:cstheme="majorHAnsi"/>
        </w:rPr>
      </w:pPr>
      <w:proofErr w:type="spellStart"/>
      <w:r w:rsidRPr="0024234B">
        <w:rPr>
          <w:rFonts w:ascii="Calibri Light" w:eastAsia="Times New Roman" w:hAnsi="Calibri Light" w:cs="Calibri Light"/>
          <w:color w:val="000000"/>
        </w:rPr>
        <w:t>Darparu</w:t>
      </w:r>
      <w:proofErr w:type="spellEnd"/>
      <w:r w:rsidRPr="0024234B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24234B">
        <w:rPr>
          <w:rFonts w:ascii="Calibri Light" w:eastAsia="Times New Roman" w:hAnsi="Calibri Light" w:cs="Calibri Light"/>
          <w:color w:val="000000"/>
        </w:rPr>
        <w:t>c</w:t>
      </w:r>
      <w:r>
        <w:rPr>
          <w:rFonts w:ascii="Calibri Light" w:eastAsia="Times New Roman" w:hAnsi="Calibri Light" w:cs="Calibri Light"/>
          <w:color w:val="000000"/>
        </w:rPr>
        <w:t>ymorth</w:t>
      </w:r>
      <w:proofErr w:type="spellEnd"/>
      <w:r w:rsidRPr="0024234B">
        <w:rPr>
          <w:rFonts w:ascii="Calibri Light" w:eastAsia="Times New Roman" w:hAnsi="Calibri Light" w:cs="Calibri Light"/>
          <w:color w:val="000000"/>
        </w:rPr>
        <w:t xml:space="preserve"> 1-1 </w:t>
      </w:r>
      <w:proofErr w:type="spellStart"/>
      <w:r>
        <w:rPr>
          <w:rFonts w:ascii="Calibri Light" w:eastAsia="Times New Roman" w:hAnsi="Calibri Light" w:cs="Calibri Light"/>
          <w:color w:val="000000"/>
        </w:rPr>
        <w:t>p</w:t>
      </w:r>
      <w:r w:rsidRPr="0024234B">
        <w:rPr>
          <w:rFonts w:ascii="Calibri Light" w:eastAsia="Times New Roman" w:hAnsi="Calibri Light" w:cs="Calibri Light"/>
          <w:color w:val="000000"/>
        </w:rPr>
        <w:t>arhaus</w:t>
      </w:r>
      <w:proofErr w:type="spellEnd"/>
      <w:r w:rsidRPr="0024234B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24234B">
        <w:rPr>
          <w:rFonts w:ascii="Calibri Light" w:eastAsia="Times New Roman" w:hAnsi="Calibri Light" w:cs="Calibri Light"/>
          <w:color w:val="000000"/>
        </w:rPr>
        <w:t>i</w:t>
      </w:r>
      <w:proofErr w:type="spellEnd"/>
      <w:r w:rsidRPr="0024234B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24234B">
        <w:rPr>
          <w:rFonts w:ascii="Calibri Light" w:eastAsia="Times New Roman" w:hAnsi="Calibri Light" w:cs="Calibri Light"/>
          <w:color w:val="000000"/>
        </w:rPr>
        <w:t>fuddiolwyr</w:t>
      </w:r>
      <w:proofErr w:type="spellEnd"/>
      <w:r w:rsidRPr="0024234B">
        <w:rPr>
          <w:rFonts w:ascii="Calibri Light" w:eastAsia="Times New Roman" w:hAnsi="Calibri Light" w:cs="Calibri Light"/>
          <w:color w:val="000000"/>
        </w:rPr>
        <w:t>.</w:t>
      </w:r>
    </w:p>
    <w:p w14:paraId="546CA082" w14:textId="2BE65037" w:rsidR="00B159BB" w:rsidRPr="000938DF" w:rsidRDefault="0024234B" w:rsidP="000938DF">
      <w:pPr>
        <w:pStyle w:val="ListParagraph"/>
        <w:numPr>
          <w:ilvl w:val="0"/>
          <w:numId w:val="29"/>
        </w:numPr>
        <w:spacing w:after="240"/>
        <w:rPr>
          <w:rFonts w:asciiTheme="majorHAnsi" w:hAnsiTheme="majorHAnsi" w:cstheme="majorHAnsi"/>
        </w:rPr>
      </w:pPr>
      <w:proofErr w:type="spellStart"/>
      <w:r w:rsidRPr="0024234B">
        <w:rPr>
          <w:rFonts w:asciiTheme="majorHAnsi" w:hAnsiTheme="majorHAnsi" w:cstheme="majorHAnsi"/>
        </w:rPr>
        <w:t>Darparu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cymorth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i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swyddogaethau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sgwrsio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ar-lein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i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fuddiolwyr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ar</w:t>
      </w:r>
      <w:proofErr w:type="spellEnd"/>
      <w:r w:rsidRPr="0024234B">
        <w:rPr>
          <w:rFonts w:asciiTheme="majorHAnsi" w:hAnsiTheme="majorHAnsi" w:cstheme="majorHAnsi"/>
        </w:rPr>
        <w:t xml:space="preserve"> sail rota </w:t>
      </w:r>
      <w:proofErr w:type="spellStart"/>
      <w:r w:rsidRPr="0024234B">
        <w:rPr>
          <w:rFonts w:asciiTheme="majorHAnsi" w:hAnsiTheme="majorHAnsi" w:cstheme="majorHAnsi"/>
        </w:rPr>
        <w:t>gyda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gweithwyr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cymorth</w:t>
      </w:r>
      <w:proofErr w:type="spellEnd"/>
      <w:r w:rsidRPr="0024234B">
        <w:rPr>
          <w:rFonts w:asciiTheme="majorHAnsi" w:hAnsiTheme="majorHAnsi" w:cstheme="majorHAnsi"/>
        </w:rPr>
        <w:t xml:space="preserve"> a staff </w:t>
      </w:r>
      <w:proofErr w:type="spellStart"/>
      <w:r w:rsidRPr="0024234B">
        <w:rPr>
          <w:rFonts w:asciiTheme="majorHAnsi" w:hAnsiTheme="majorHAnsi" w:cstheme="majorHAnsi"/>
        </w:rPr>
        <w:t>eraill</w:t>
      </w:r>
      <w:proofErr w:type="spellEnd"/>
      <w:r w:rsidRPr="0024234B">
        <w:rPr>
          <w:rFonts w:asciiTheme="majorHAnsi" w:hAnsiTheme="majorHAnsi" w:cstheme="majorHAnsi"/>
        </w:rPr>
        <w:t xml:space="preserve">, </w:t>
      </w:r>
      <w:proofErr w:type="spellStart"/>
      <w:r w:rsidRPr="0024234B">
        <w:rPr>
          <w:rFonts w:asciiTheme="majorHAnsi" w:hAnsiTheme="majorHAnsi" w:cstheme="majorHAnsi"/>
        </w:rPr>
        <w:t>gan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gynnwys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rhywfaint</w:t>
      </w:r>
      <w:proofErr w:type="spellEnd"/>
      <w:r w:rsidRPr="0024234B">
        <w:rPr>
          <w:rFonts w:asciiTheme="majorHAnsi" w:hAnsiTheme="majorHAnsi" w:cstheme="majorHAnsi"/>
        </w:rPr>
        <w:t xml:space="preserve"> o </w:t>
      </w:r>
      <w:proofErr w:type="spellStart"/>
      <w:r w:rsidRPr="0024234B">
        <w:rPr>
          <w:rFonts w:asciiTheme="majorHAnsi" w:hAnsiTheme="majorHAnsi" w:cstheme="majorHAnsi"/>
        </w:rPr>
        <w:t>gyflenwi</w:t>
      </w:r>
      <w:proofErr w:type="spellEnd"/>
      <w:r w:rsidRPr="0024234B">
        <w:rPr>
          <w:rFonts w:asciiTheme="majorHAnsi" w:hAnsiTheme="majorHAnsi" w:cstheme="majorHAnsi"/>
        </w:rPr>
        <w:t xml:space="preserve"> y </w:t>
      </w:r>
      <w:proofErr w:type="spellStart"/>
      <w:r w:rsidRPr="0024234B">
        <w:rPr>
          <w:rFonts w:asciiTheme="majorHAnsi" w:hAnsiTheme="majorHAnsi" w:cstheme="majorHAnsi"/>
        </w:rPr>
        <w:t>tu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allan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i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oriau</w:t>
      </w:r>
      <w:proofErr w:type="spellEnd"/>
      <w:r w:rsidRPr="0024234B">
        <w:rPr>
          <w:rFonts w:asciiTheme="majorHAnsi" w:hAnsiTheme="majorHAnsi" w:cstheme="majorHAnsi"/>
        </w:rPr>
        <w:t xml:space="preserve">. </w:t>
      </w:r>
      <w:proofErr w:type="spellStart"/>
      <w:r w:rsidRPr="0024234B">
        <w:rPr>
          <w:rFonts w:asciiTheme="majorHAnsi" w:hAnsiTheme="majorHAnsi" w:cstheme="majorHAnsi"/>
        </w:rPr>
        <w:t>Sicrh</w:t>
      </w:r>
      <w:r>
        <w:rPr>
          <w:rFonts w:asciiTheme="majorHAnsi" w:hAnsiTheme="majorHAnsi" w:cstheme="majorHAnsi"/>
        </w:rPr>
        <w:t>au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b</w:t>
      </w:r>
      <w:r w:rsidRPr="0024234B">
        <w:rPr>
          <w:rFonts w:asciiTheme="majorHAnsi" w:hAnsiTheme="majorHAnsi" w:cstheme="majorHAnsi"/>
        </w:rPr>
        <w:t xml:space="preserve">od </w:t>
      </w:r>
      <w:proofErr w:type="spellStart"/>
      <w:r w:rsidRPr="0024234B">
        <w:rPr>
          <w:rFonts w:asciiTheme="majorHAnsi" w:hAnsiTheme="majorHAnsi" w:cstheme="majorHAnsi"/>
        </w:rPr>
        <w:t>rhywun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wrth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gefn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pan </w:t>
      </w:r>
      <w:proofErr w:type="spellStart"/>
      <w:r>
        <w:rPr>
          <w:rFonts w:asciiTheme="majorHAnsi" w:hAnsiTheme="majorHAnsi" w:cstheme="majorHAnsi"/>
        </w:rPr>
        <w:t>nad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ydych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yn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gweithio</w:t>
      </w:r>
      <w:proofErr w:type="spellEnd"/>
      <w:r>
        <w:rPr>
          <w:rFonts w:asciiTheme="majorHAnsi" w:hAnsiTheme="majorHAnsi" w:cstheme="majorHAnsi"/>
        </w:rPr>
        <w:t>.</w:t>
      </w:r>
      <w:r w:rsidR="00B159BB" w:rsidRPr="000938DF">
        <w:rPr>
          <w:rFonts w:asciiTheme="majorHAnsi" w:hAnsiTheme="majorHAnsi" w:cstheme="majorHAnsi"/>
        </w:rPr>
        <w:t>  </w:t>
      </w:r>
    </w:p>
    <w:p w14:paraId="41FB25A4" w14:textId="54515EAF" w:rsidR="00BA195E" w:rsidRPr="000938DF" w:rsidRDefault="0024234B" w:rsidP="000938DF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40"/>
        <w:ind w:right="352"/>
        <w:rPr>
          <w:rFonts w:asciiTheme="majorHAnsi" w:hAnsiTheme="majorHAnsi" w:cstheme="majorHAnsi"/>
        </w:rPr>
      </w:pPr>
      <w:proofErr w:type="spellStart"/>
      <w:r w:rsidRPr="0024234B">
        <w:rPr>
          <w:rFonts w:ascii="Calibri Light" w:eastAsia="Calibri Light" w:hAnsi="Calibri Light" w:cs="Calibri Light"/>
        </w:rPr>
        <w:t>Cyd</w:t>
      </w:r>
      <w:r w:rsidR="00583ED5">
        <w:rPr>
          <w:rFonts w:ascii="Calibri Light" w:eastAsia="Calibri Light" w:hAnsi="Calibri Light" w:cs="Calibri Light"/>
        </w:rPr>
        <w:t>lynu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grwpiau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ffrwythlondeb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trwy</w:t>
      </w:r>
      <w:proofErr w:type="spellEnd"/>
      <w:r w:rsidRPr="0024234B">
        <w:rPr>
          <w:rFonts w:ascii="Calibri Light" w:eastAsia="Calibri Light" w:hAnsi="Calibri Light" w:cs="Calibri Light"/>
        </w:rPr>
        <w:t xml:space="preserve"> Facebook a </w:t>
      </w:r>
      <w:proofErr w:type="spellStart"/>
      <w:r w:rsidRPr="0024234B">
        <w:rPr>
          <w:rFonts w:ascii="Calibri Light" w:eastAsia="Calibri Light" w:hAnsi="Calibri Light" w:cs="Calibri Light"/>
        </w:rPr>
        <w:t>HealthUnlocked</w:t>
      </w:r>
      <w:proofErr w:type="spellEnd"/>
      <w:r w:rsidRPr="0024234B">
        <w:rPr>
          <w:rFonts w:ascii="Calibri Light" w:eastAsia="Calibri Light" w:hAnsi="Calibri Light" w:cs="Calibri Light"/>
        </w:rPr>
        <w:t xml:space="preserve">, </w:t>
      </w:r>
      <w:proofErr w:type="spellStart"/>
      <w:r w:rsidRPr="0024234B">
        <w:rPr>
          <w:rFonts w:ascii="Calibri Light" w:eastAsia="Calibri Light" w:hAnsi="Calibri Light" w:cs="Calibri Light"/>
        </w:rPr>
        <w:t>gan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gysylltu</w:t>
      </w:r>
      <w:proofErr w:type="spellEnd"/>
      <w:r w:rsidRPr="0024234B">
        <w:rPr>
          <w:rFonts w:ascii="Calibri Light" w:eastAsia="Calibri Light" w:hAnsi="Calibri Light" w:cs="Calibri Light"/>
        </w:rPr>
        <w:t xml:space="preserve"> â </w:t>
      </w:r>
      <w:proofErr w:type="spellStart"/>
      <w:r w:rsidRPr="0024234B">
        <w:rPr>
          <w:rFonts w:ascii="Calibri Light" w:eastAsia="Calibri Light" w:hAnsi="Calibri Light" w:cs="Calibri Light"/>
        </w:rPr>
        <w:t>gwirfoddolwyr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sy</w:t>
      </w:r>
      <w:r>
        <w:rPr>
          <w:rFonts w:ascii="Calibri Light" w:eastAsia="Calibri Light" w:hAnsi="Calibri Light" w:cs="Calibri Light"/>
        </w:rPr>
        <w:t>’</w:t>
      </w:r>
      <w:r w:rsidRPr="0024234B">
        <w:rPr>
          <w:rFonts w:ascii="Calibri Light" w:eastAsia="Calibri Light" w:hAnsi="Calibri Light" w:cs="Calibri Light"/>
        </w:rPr>
        <w:t>n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rhedeg</w:t>
      </w:r>
      <w:proofErr w:type="spellEnd"/>
      <w:r w:rsidRPr="0024234B">
        <w:rPr>
          <w:rFonts w:ascii="Calibri Light" w:eastAsia="Calibri Light" w:hAnsi="Calibri Light" w:cs="Calibri Light"/>
        </w:rPr>
        <w:t xml:space="preserve"> y </w:t>
      </w:r>
      <w:proofErr w:type="spellStart"/>
      <w:r w:rsidRPr="0024234B">
        <w:rPr>
          <w:rFonts w:ascii="Calibri Light" w:eastAsia="Calibri Light" w:hAnsi="Calibri Light" w:cs="Calibri Light"/>
        </w:rPr>
        <w:t>grwpiau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a</w:t>
      </w:r>
      <w:r>
        <w:rPr>
          <w:rFonts w:ascii="Calibri Light" w:eastAsia="Calibri Light" w:hAnsi="Calibri Light" w:cs="Calibri Light"/>
        </w:rPr>
        <w:t>’</w:t>
      </w:r>
      <w:r w:rsidRPr="0024234B">
        <w:rPr>
          <w:rFonts w:ascii="Calibri Light" w:eastAsia="Calibri Light" w:hAnsi="Calibri Light" w:cs="Calibri Light"/>
        </w:rPr>
        <w:t>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helpu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i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dyfu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trwy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hyrwyddo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grwpiau</w:t>
      </w:r>
      <w:proofErr w:type="spellEnd"/>
      <w:r w:rsidRPr="0024234B">
        <w:rPr>
          <w:rFonts w:ascii="Calibri Light" w:eastAsia="Calibri Light" w:hAnsi="Calibri Light" w:cs="Calibri Light"/>
        </w:rPr>
        <w:t xml:space="preserve"> a</w:t>
      </w:r>
      <w:r>
        <w:rPr>
          <w:rFonts w:ascii="Calibri Light" w:eastAsia="Calibri Light" w:hAnsi="Calibri Light" w:cs="Calibri Light"/>
        </w:rPr>
        <w:t xml:space="preserve"> </w:t>
      </w:r>
      <w:proofErr w:type="spellStart"/>
      <w:r>
        <w:rPr>
          <w:rFonts w:ascii="Calibri Light" w:eastAsia="Calibri Light" w:hAnsi="Calibri Light" w:cs="Calibri Light"/>
        </w:rPr>
        <w:t>threfnu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cyfarfodydd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ar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gyfrifon</w:t>
      </w:r>
      <w:proofErr w:type="spellEnd"/>
      <w:r w:rsidRPr="0024234B">
        <w:rPr>
          <w:rFonts w:ascii="Calibri Light" w:eastAsia="Calibri Light" w:hAnsi="Calibri Light" w:cs="Calibri Light"/>
        </w:rPr>
        <w:t xml:space="preserve"> Zoom. </w:t>
      </w:r>
      <w:proofErr w:type="spellStart"/>
      <w:r w:rsidRPr="0024234B">
        <w:rPr>
          <w:rFonts w:ascii="Calibri Light" w:eastAsia="Calibri Light" w:hAnsi="Calibri Light" w:cs="Calibri Light"/>
        </w:rPr>
        <w:t>Darparu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diweddariadau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amserol</w:t>
      </w:r>
      <w:proofErr w:type="spellEnd"/>
      <w:r w:rsidRPr="0024234B">
        <w:rPr>
          <w:rFonts w:ascii="Calibri Light" w:eastAsia="Calibri Light" w:hAnsi="Calibri Light" w:cs="Calibri Light"/>
        </w:rPr>
        <w:t xml:space="preserve"> o </w:t>
      </w:r>
      <w:proofErr w:type="spellStart"/>
      <w:r w:rsidRPr="0024234B">
        <w:rPr>
          <w:rFonts w:ascii="Calibri Light" w:eastAsia="Calibri Light" w:hAnsi="Calibri Light" w:cs="Calibri Light"/>
        </w:rPr>
        <w:t>gyfarfodydd</w:t>
      </w:r>
      <w:proofErr w:type="spellEnd"/>
      <w:r w:rsidRPr="0024234B">
        <w:rPr>
          <w:rFonts w:ascii="Calibri Light" w:eastAsia="Calibri Light" w:hAnsi="Calibri Light" w:cs="Calibri Light"/>
        </w:rPr>
        <w:t>/</w:t>
      </w:r>
      <w:proofErr w:type="spellStart"/>
      <w:r w:rsidRPr="0024234B">
        <w:rPr>
          <w:rFonts w:ascii="Calibri Light" w:eastAsia="Calibri Light" w:hAnsi="Calibri Light" w:cs="Calibri Light"/>
        </w:rPr>
        <w:t>gweithgareddau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i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dimau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cyfryngau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i</w:t>
      </w:r>
      <w:r>
        <w:rPr>
          <w:rFonts w:ascii="Calibri Light" w:eastAsia="Calibri Light" w:hAnsi="Calibri Light" w:cs="Calibri Light"/>
        </w:rPr>
        <w:t>’</w:t>
      </w:r>
      <w:r w:rsidRPr="0024234B">
        <w:rPr>
          <w:rFonts w:ascii="Calibri Light" w:eastAsia="Calibri Light" w:hAnsi="Calibri Light" w:cs="Calibri Light"/>
        </w:rPr>
        <w:t>w</w:t>
      </w:r>
      <w:proofErr w:type="spellEnd"/>
      <w:r w:rsidRPr="0024234B">
        <w:rPr>
          <w:rFonts w:ascii="Calibri Light" w:eastAsia="Calibri Light" w:hAnsi="Calibri Light" w:cs="Calibri Light"/>
        </w:rPr>
        <w:t xml:space="preserve"> </w:t>
      </w:r>
      <w:proofErr w:type="spellStart"/>
      <w:r w:rsidRPr="0024234B">
        <w:rPr>
          <w:rFonts w:ascii="Calibri Light" w:eastAsia="Calibri Light" w:hAnsi="Calibri Light" w:cs="Calibri Light"/>
        </w:rPr>
        <w:t>hyrwyddo</w:t>
      </w:r>
      <w:proofErr w:type="spellEnd"/>
      <w:r w:rsidRPr="0024234B">
        <w:rPr>
          <w:rFonts w:ascii="Calibri Light" w:eastAsia="Calibri Light" w:hAnsi="Calibri Light" w:cs="Calibri Light"/>
        </w:rPr>
        <w:t>.</w:t>
      </w:r>
    </w:p>
    <w:p w14:paraId="7C9625ED" w14:textId="1DFE1C69" w:rsidR="00804CAF" w:rsidRPr="000938DF" w:rsidRDefault="0024234B" w:rsidP="000938DF">
      <w:pPr>
        <w:pStyle w:val="ListParagraph"/>
        <w:numPr>
          <w:ilvl w:val="0"/>
          <w:numId w:val="29"/>
        </w:numPr>
        <w:spacing w:after="240"/>
        <w:rPr>
          <w:rFonts w:asciiTheme="majorHAnsi" w:hAnsiTheme="majorHAnsi" w:cstheme="majorHAnsi"/>
        </w:rPr>
      </w:pPr>
      <w:r w:rsidRPr="0024234B">
        <w:rPr>
          <w:rFonts w:asciiTheme="majorHAnsi" w:hAnsiTheme="majorHAnsi" w:cstheme="majorHAnsi"/>
        </w:rPr>
        <w:t xml:space="preserve">Rheoli </w:t>
      </w:r>
      <w:proofErr w:type="spellStart"/>
      <w:r w:rsidRPr="0024234B">
        <w:rPr>
          <w:rFonts w:asciiTheme="majorHAnsi" w:hAnsiTheme="majorHAnsi" w:cstheme="majorHAnsi"/>
        </w:rPr>
        <w:t>gwirfoddolwyr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i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gynorthwyo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gyda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rhediad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rhwydd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ein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gwasanaethau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cymorth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yng</w:t>
      </w:r>
      <w:proofErr w:type="spellEnd"/>
      <w:r w:rsidRPr="0024234B">
        <w:rPr>
          <w:rFonts w:asciiTheme="majorHAnsi" w:hAnsiTheme="majorHAnsi" w:cstheme="majorHAnsi"/>
        </w:rPr>
        <w:t xml:space="preserve"> </w:t>
      </w:r>
      <w:proofErr w:type="spellStart"/>
      <w:r w:rsidRPr="0024234B">
        <w:rPr>
          <w:rFonts w:asciiTheme="majorHAnsi" w:hAnsiTheme="majorHAnsi" w:cstheme="majorHAnsi"/>
        </w:rPr>
        <w:t>Nghymru</w:t>
      </w:r>
      <w:proofErr w:type="spellEnd"/>
      <w:r w:rsidRPr="0024234B">
        <w:rPr>
          <w:rFonts w:asciiTheme="majorHAnsi" w:hAnsiTheme="majorHAnsi" w:cstheme="majorHAnsi"/>
        </w:rPr>
        <w:t>.</w:t>
      </w:r>
    </w:p>
    <w:p w14:paraId="191C74D5" w14:textId="62408FC8" w:rsidR="0023099A" w:rsidRPr="000938DF" w:rsidRDefault="00583ED5" w:rsidP="000938DF">
      <w:pPr>
        <w:pStyle w:val="ListParagraph"/>
        <w:numPr>
          <w:ilvl w:val="0"/>
          <w:numId w:val="29"/>
        </w:numPr>
        <w:spacing w:after="240"/>
        <w:rPr>
          <w:rFonts w:asciiTheme="majorHAnsi" w:hAnsiTheme="majorHAnsi" w:cstheme="majorHAnsi"/>
        </w:rPr>
      </w:pPr>
      <w:proofErr w:type="spellStart"/>
      <w:r w:rsidRPr="00583ED5">
        <w:rPr>
          <w:rFonts w:asciiTheme="majorHAnsi" w:hAnsiTheme="majorHAnsi" w:cstheme="majorHAnsi"/>
        </w:rPr>
        <w:t>Datblygu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perth</w:t>
      </w:r>
      <w:r>
        <w:rPr>
          <w:rFonts w:asciiTheme="majorHAnsi" w:hAnsiTheme="majorHAnsi" w:cstheme="majorHAnsi"/>
        </w:rPr>
        <w:t>ynas</w:t>
      </w:r>
      <w:proofErr w:type="spellEnd"/>
      <w:r w:rsidRPr="00583ED5">
        <w:rPr>
          <w:rFonts w:asciiTheme="majorHAnsi" w:hAnsiTheme="majorHAnsi" w:cstheme="majorHAnsi"/>
        </w:rPr>
        <w:t xml:space="preserve"> ag </w:t>
      </w:r>
      <w:proofErr w:type="spellStart"/>
      <w:r w:rsidRPr="00583ED5">
        <w:rPr>
          <w:rFonts w:asciiTheme="majorHAnsi" w:hAnsiTheme="majorHAnsi" w:cstheme="majorHAnsi"/>
        </w:rPr>
        <w:t>elusennau</w:t>
      </w:r>
      <w:proofErr w:type="spellEnd"/>
      <w:r w:rsidRPr="00583ED5">
        <w:rPr>
          <w:rFonts w:asciiTheme="majorHAnsi" w:hAnsiTheme="majorHAnsi" w:cstheme="majorHAnsi"/>
        </w:rPr>
        <w:t xml:space="preserve">, </w:t>
      </w:r>
      <w:proofErr w:type="spellStart"/>
      <w:r w:rsidRPr="00583ED5">
        <w:rPr>
          <w:rFonts w:asciiTheme="majorHAnsi" w:hAnsiTheme="majorHAnsi" w:cstheme="majorHAnsi"/>
        </w:rPr>
        <w:t>cymdeithasau</w:t>
      </w:r>
      <w:proofErr w:type="spellEnd"/>
      <w:r w:rsidRPr="00583ED5">
        <w:rPr>
          <w:rFonts w:asciiTheme="majorHAnsi" w:hAnsiTheme="majorHAnsi" w:cstheme="majorHAnsi"/>
        </w:rPr>
        <w:t xml:space="preserve">, </w:t>
      </w:r>
      <w:proofErr w:type="spellStart"/>
      <w:r w:rsidRPr="00583ED5">
        <w:rPr>
          <w:rFonts w:asciiTheme="majorHAnsi" w:hAnsiTheme="majorHAnsi" w:cstheme="majorHAnsi"/>
        </w:rPr>
        <w:t>grwpiau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cymunedol</w:t>
      </w:r>
      <w:proofErr w:type="spellEnd"/>
      <w:r w:rsidRPr="00583ED5">
        <w:rPr>
          <w:rFonts w:asciiTheme="majorHAnsi" w:hAnsiTheme="majorHAnsi" w:cstheme="majorHAnsi"/>
        </w:rPr>
        <w:t xml:space="preserve"> ac </w:t>
      </w:r>
      <w:proofErr w:type="spellStart"/>
      <w:r w:rsidRPr="00583ED5">
        <w:rPr>
          <w:rFonts w:asciiTheme="majorHAnsi" w:hAnsiTheme="majorHAnsi" w:cstheme="majorHAnsi"/>
        </w:rPr>
        <w:t>arbenigwyr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eraill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i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ddarparu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lefelau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ychwanegol</w:t>
      </w:r>
      <w:proofErr w:type="spellEnd"/>
      <w:r w:rsidRPr="00583ED5">
        <w:rPr>
          <w:rFonts w:asciiTheme="majorHAnsi" w:hAnsiTheme="majorHAnsi" w:cstheme="majorHAnsi"/>
        </w:rPr>
        <w:t xml:space="preserve"> o </w:t>
      </w:r>
      <w:proofErr w:type="spellStart"/>
      <w:r w:rsidRPr="00583ED5">
        <w:rPr>
          <w:rFonts w:asciiTheme="majorHAnsi" w:hAnsiTheme="majorHAnsi" w:cstheme="majorHAnsi"/>
        </w:rPr>
        <w:t>gymorth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i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fuddiolwyr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sydd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angen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cymorth</w:t>
      </w:r>
      <w:proofErr w:type="spellEnd"/>
      <w:r w:rsidRPr="00583ED5">
        <w:rPr>
          <w:rFonts w:asciiTheme="majorHAnsi" w:hAnsiTheme="majorHAnsi" w:cstheme="majorHAnsi"/>
        </w:rPr>
        <w:t xml:space="preserve"> y </w:t>
      </w:r>
      <w:proofErr w:type="spellStart"/>
      <w:r w:rsidRPr="00583ED5">
        <w:rPr>
          <w:rFonts w:asciiTheme="majorHAnsi" w:hAnsiTheme="majorHAnsi" w:cstheme="majorHAnsi"/>
        </w:rPr>
        <w:t>tu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hwnt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i’n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cylch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gwaith</w:t>
      </w:r>
      <w:proofErr w:type="spellEnd"/>
      <w:r w:rsidRPr="00583ED5">
        <w:rPr>
          <w:rFonts w:asciiTheme="majorHAnsi" w:hAnsiTheme="majorHAnsi" w:cstheme="majorHAnsi"/>
        </w:rPr>
        <w:t>.</w:t>
      </w:r>
      <w:r w:rsidR="003B0267" w:rsidRPr="000938DF">
        <w:rPr>
          <w:rFonts w:asciiTheme="majorHAnsi" w:hAnsiTheme="majorHAnsi" w:cstheme="majorHAnsi"/>
        </w:rPr>
        <w:t xml:space="preserve"> </w:t>
      </w:r>
    </w:p>
    <w:p w14:paraId="251DC35F" w14:textId="2B525E4F" w:rsidR="00B37468" w:rsidRPr="000938DF" w:rsidRDefault="00583ED5" w:rsidP="000938DF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40"/>
        <w:ind w:right="352"/>
        <w:rPr>
          <w:rFonts w:asciiTheme="majorHAnsi" w:hAnsiTheme="majorHAnsi" w:cstheme="majorHAnsi"/>
        </w:rPr>
      </w:pPr>
      <w:proofErr w:type="spellStart"/>
      <w:r w:rsidRPr="00583ED5">
        <w:rPr>
          <w:rFonts w:asciiTheme="majorHAnsi" w:hAnsiTheme="majorHAnsi" w:cstheme="majorHAnsi"/>
        </w:rPr>
        <w:t>Cydgysylltu</w:t>
      </w:r>
      <w:proofErr w:type="spellEnd"/>
      <w:r w:rsidRPr="00583ED5">
        <w:rPr>
          <w:rFonts w:asciiTheme="majorHAnsi" w:hAnsiTheme="majorHAnsi" w:cstheme="majorHAnsi"/>
        </w:rPr>
        <w:t xml:space="preserve"> â </w:t>
      </w:r>
      <w:proofErr w:type="spellStart"/>
      <w:r w:rsidRPr="00583ED5">
        <w:rPr>
          <w:rFonts w:asciiTheme="majorHAnsi" w:hAnsiTheme="majorHAnsi" w:cstheme="majorHAnsi"/>
        </w:rPr>
        <w:t>gwirfoddolwyr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sy’n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darparu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cymorth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cymheiriaid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i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ychwanegu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gwerth</w:t>
      </w:r>
      <w:proofErr w:type="spellEnd"/>
      <w:r w:rsidRPr="00583ED5">
        <w:rPr>
          <w:rFonts w:asciiTheme="majorHAnsi" w:hAnsiTheme="majorHAnsi" w:cstheme="majorHAnsi"/>
        </w:rPr>
        <w:t xml:space="preserve"> at </w:t>
      </w:r>
      <w:proofErr w:type="spellStart"/>
      <w:r w:rsidRPr="00583ED5">
        <w:rPr>
          <w:rFonts w:asciiTheme="majorHAnsi" w:hAnsiTheme="majorHAnsi" w:cstheme="majorHAnsi"/>
        </w:rPr>
        <w:t>grwpiau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lastRenderedPageBreak/>
        <w:t>cymorth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drwy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gyfrwng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siaradwr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gwadd</w:t>
      </w:r>
      <w:proofErr w:type="spellEnd"/>
      <w:r w:rsidRPr="00583ED5">
        <w:rPr>
          <w:rFonts w:asciiTheme="majorHAnsi" w:hAnsiTheme="majorHAnsi" w:cstheme="majorHAnsi"/>
        </w:rPr>
        <w:t xml:space="preserve">, </w:t>
      </w:r>
      <w:proofErr w:type="spellStart"/>
      <w:r w:rsidRPr="00583ED5">
        <w:rPr>
          <w:rFonts w:asciiTheme="majorHAnsi" w:hAnsiTheme="majorHAnsi" w:cstheme="majorHAnsi"/>
        </w:rPr>
        <w:t>cyflwyniad</w:t>
      </w:r>
      <w:proofErr w:type="spellEnd"/>
      <w:r w:rsidRPr="00583ED5">
        <w:rPr>
          <w:rFonts w:asciiTheme="majorHAnsi" w:hAnsiTheme="majorHAnsi" w:cstheme="majorHAnsi"/>
        </w:rPr>
        <w:t xml:space="preserve"> neu </w:t>
      </w:r>
      <w:proofErr w:type="spellStart"/>
      <w:r w:rsidRPr="00583ED5">
        <w:rPr>
          <w:rFonts w:asciiTheme="majorHAnsi" w:hAnsiTheme="majorHAnsi" w:cstheme="majorHAnsi"/>
        </w:rPr>
        <w:t>drafodaethau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grŵp</w:t>
      </w:r>
      <w:proofErr w:type="spellEnd"/>
      <w:r w:rsidRPr="00583ED5">
        <w:rPr>
          <w:rFonts w:asciiTheme="majorHAnsi" w:hAnsiTheme="majorHAnsi" w:cstheme="majorHAnsi"/>
        </w:rPr>
        <w:t>.</w:t>
      </w:r>
    </w:p>
    <w:p w14:paraId="6FB8A058" w14:textId="3B15BE7C" w:rsidR="00E85177" w:rsidRPr="000938DF" w:rsidRDefault="00583ED5" w:rsidP="000938DF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40"/>
        <w:ind w:right="352"/>
        <w:rPr>
          <w:rFonts w:asciiTheme="majorHAnsi" w:hAnsiTheme="majorHAnsi" w:cstheme="majorHAnsi"/>
        </w:rPr>
      </w:pPr>
      <w:proofErr w:type="spellStart"/>
      <w:r w:rsidRPr="00583ED5">
        <w:rPr>
          <w:rFonts w:asciiTheme="majorHAnsi" w:hAnsiTheme="majorHAnsi" w:cstheme="majorHAnsi"/>
        </w:rPr>
        <w:t>Cydgysylltu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â’r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Uwch</w:t>
      </w:r>
      <w:r>
        <w:rPr>
          <w:rFonts w:asciiTheme="majorHAnsi" w:hAnsiTheme="majorHAnsi" w:cstheme="majorHAnsi"/>
        </w:rPr>
        <w:t>-w</w:t>
      </w:r>
      <w:r w:rsidRPr="00583ED5">
        <w:rPr>
          <w:rFonts w:asciiTheme="majorHAnsi" w:hAnsiTheme="majorHAnsi" w:cstheme="majorHAnsi"/>
        </w:rPr>
        <w:t>eithiwr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Cymorth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i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ddefnyddio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gwirfoddolwyr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cymunedol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yn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effeithiol</w:t>
      </w:r>
      <w:proofErr w:type="spellEnd"/>
      <w:r w:rsidRPr="00583ED5">
        <w:rPr>
          <w:rFonts w:asciiTheme="majorHAnsi" w:hAnsiTheme="majorHAnsi" w:cstheme="majorHAnsi"/>
        </w:rPr>
        <w:t>.</w:t>
      </w:r>
    </w:p>
    <w:p w14:paraId="7D1B7F53" w14:textId="361749FB" w:rsidR="00F52636" w:rsidRPr="000938DF" w:rsidRDefault="00583ED5" w:rsidP="000938DF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40"/>
        <w:ind w:right="352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583ED5">
        <w:rPr>
          <w:rFonts w:asciiTheme="majorHAnsi" w:hAnsiTheme="majorHAnsi" w:cstheme="majorHAnsi"/>
        </w:rPr>
        <w:t>Darparu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cefnogaeth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barhaus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i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wirfoddolwyr</w:t>
      </w:r>
      <w:proofErr w:type="spellEnd"/>
      <w:r w:rsidRPr="00583ED5">
        <w:rPr>
          <w:rFonts w:asciiTheme="majorHAnsi" w:hAnsiTheme="majorHAnsi" w:cstheme="majorHAnsi"/>
        </w:rPr>
        <w:t xml:space="preserve">, </w:t>
      </w:r>
      <w:proofErr w:type="spellStart"/>
      <w:r w:rsidRPr="00583ED5">
        <w:rPr>
          <w:rFonts w:asciiTheme="majorHAnsi" w:hAnsiTheme="majorHAnsi" w:cstheme="majorHAnsi"/>
        </w:rPr>
        <w:t>gan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gynnwys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sesiynau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galw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heibio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rheolaidd</w:t>
      </w:r>
      <w:proofErr w:type="spellEnd"/>
      <w:r w:rsidRPr="00583ED5">
        <w:rPr>
          <w:rFonts w:asciiTheme="majorHAnsi" w:hAnsiTheme="majorHAnsi" w:cstheme="majorHAnsi"/>
        </w:rPr>
        <w:t xml:space="preserve">, </w:t>
      </w:r>
      <w:proofErr w:type="spellStart"/>
      <w:r w:rsidRPr="00583ED5">
        <w:rPr>
          <w:rFonts w:asciiTheme="majorHAnsi" w:hAnsiTheme="majorHAnsi" w:cstheme="majorHAnsi"/>
        </w:rPr>
        <w:t>sesiynau</w:t>
      </w:r>
      <w:proofErr w:type="spellEnd"/>
      <w:r w:rsidRPr="00583ED5">
        <w:rPr>
          <w:rFonts w:asciiTheme="majorHAnsi" w:hAnsiTheme="majorHAnsi" w:cstheme="majorHAnsi"/>
        </w:rPr>
        <w:t xml:space="preserve"> 1:1 a </w:t>
      </w:r>
      <w:proofErr w:type="spellStart"/>
      <w:r w:rsidRPr="00583ED5">
        <w:rPr>
          <w:rFonts w:asciiTheme="majorHAnsi" w:hAnsiTheme="majorHAnsi" w:cstheme="majorHAnsi"/>
        </w:rPr>
        <w:t>diweddariadau</w:t>
      </w:r>
      <w:proofErr w:type="spellEnd"/>
      <w:r w:rsidRPr="00583ED5">
        <w:rPr>
          <w:rFonts w:asciiTheme="majorHAnsi" w:hAnsiTheme="majorHAnsi" w:cstheme="majorHAnsi"/>
        </w:rPr>
        <w:t xml:space="preserve"> </w:t>
      </w:r>
      <w:proofErr w:type="spellStart"/>
      <w:r w:rsidRPr="00583ED5">
        <w:rPr>
          <w:rFonts w:asciiTheme="majorHAnsi" w:hAnsiTheme="majorHAnsi" w:cstheme="majorHAnsi"/>
        </w:rPr>
        <w:t>cyffredinol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ar</w:t>
      </w:r>
      <w:proofErr w:type="spellEnd"/>
      <w:r>
        <w:rPr>
          <w:rFonts w:asciiTheme="majorHAnsi" w:hAnsiTheme="majorHAnsi" w:cstheme="majorHAnsi"/>
        </w:rPr>
        <w:t xml:space="preserve"> yr </w:t>
      </w:r>
      <w:proofErr w:type="spellStart"/>
      <w:r>
        <w:rPr>
          <w:rFonts w:asciiTheme="majorHAnsi" w:hAnsiTheme="majorHAnsi" w:cstheme="majorHAnsi"/>
        </w:rPr>
        <w:t>elusen</w:t>
      </w:r>
      <w:proofErr w:type="spellEnd"/>
      <w:r w:rsidRPr="00583ED5">
        <w:rPr>
          <w:rFonts w:asciiTheme="majorHAnsi" w:hAnsiTheme="majorHAnsi" w:cstheme="majorHAnsi"/>
        </w:rPr>
        <w:t>.</w:t>
      </w:r>
    </w:p>
    <w:p w14:paraId="5211BBE1" w14:textId="54940746" w:rsidR="000B5F75" w:rsidRPr="000B5F75" w:rsidRDefault="00583ED5" w:rsidP="000938DF">
      <w:pPr>
        <w:pStyle w:val="NormalWeb"/>
        <w:numPr>
          <w:ilvl w:val="0"/>
          <w:numId w:val="29"/>
        </w:numPr>
        <w:spacing w:after="240" w:afterAutospacing="0"/>
        <w:rPr>
          <w:rFonts w:asciiTheme="majorHAnsi" w:hAnsiTheme="majorHAnsi" w:cstheme="majorHAnsi"/>
          <w:color w:val="000000"/>
          <w:sz w:val="22"/>
          <w:szCs w:val="22"/>
        </w:rPr>
      </w:pPr>
      <w:r w:rsidRPr="00583ED5">
        <w:rPr>
          <w:rFonts w:asciiTheme="majorHAnsi" w:hAnsiTheme="majorHAnsi" w:cstheme="majorHAnsi"/>
          <w:sz w:val="22"/>
          <w:szCs w:val="22"/>
        </w:rPr>
        <w:t xml:space="preserve">Nodi a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datblygu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perthnasoedd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â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rhanddeiliaid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gan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rannu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cysylltiadau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ag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aelodau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staff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perthnasol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.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Cefnogi’r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gwaith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o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feithrin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perthnasoedd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rhwydweithio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â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gweithwyr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iechyd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proffesiynol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yng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Nghymru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yn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enwedig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ym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maes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gofal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sylfaenol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gan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annog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atgyfeirio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83ED5">
        <w:rPr>
          <w:rFonts w:asciiTheme="majorHAnsi" w:hAnsiTheme="majorHAnsi" w:cstheme="majorHAnsi"/>
          <w:sz w:val="22"/>
          <w:szCs w:val="22"/>
        </w:rPr>
        <w:t>i</w:t>
      </w:r>
      <w:r>
        <w:rPr>
          <w:rFonts w:asciiTheme="majorHAnsi" w:hAnsiTheme="majorHAnsi" w:cstheme="majorHAnsi"/>
          <w:sz w:val="22"/>
          <w:szCs w:val="22"/>
        </w:rPr>
        <w:t>’r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g</w:t>
      </w:r>
      <w:r w:rsidRPr="00583ED5">
        <w:rPr>
          <w:rFonts w:asciiTheme="majorHAnsi" w:hAnsiTheme="majorHAnsi" w:cstheme="majorHAnsi"/>
          <w:sz w:val="22"/>
          <w:szCs w:val="22"/>
        </w:rPr>
        <w:t>wasanaeth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yng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Ngh</w:t>
      </w:r>
      <w:r w:rsidRPr="00583ED5">
        <w:rPr>
          <w:rFonts w:asciiTheme="majorHAnsi" w:hAnsiTheme="majorHAnsi" w:cstheme="majorHAnsi"/>
          <w:sz w:val="22"/>
          <w:szCs w:val="22"/>
        </w:rPr>
        <w:t>ymru</w:t>
      </w:r>
      <w:proofErr w:type="spellEnd"/>
      <w:r w:rsidRPr="00583ED5">
        <w:rPr>
          <w:rFonts w:asciiTheme="majorHAnsi" w:hAnsiTheme="majorHAnsi" w:cstheme="majorHAnsi"/>
          <w:sz w:val="22"/>
          <w:szCs w:val="22"/>
        </w:rPr>
        <w:t>.</w:t>
      </w:r>
      <w:r w:rsidR="000B5F75" w:rsidRPr="000B5F75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4431E1F4" w14:textId="1B1A0478" w:rsidR="00B46325" w:rsidRPr="000938DF" w:rsidRDefault="00583ED5" w:rsidP="000938DF">
      <w:pPr>
        <w:pStyle w:val="ListParagraph"/>
        <w:numPr>
          <w:ilvl w:val="0"/>
          <w:numId w:val="29"/>
        </w:numPr>
        <w:spacing w:after="240"/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583ED5">
        <w:rPr>
          <w:rFonts w:asciiTheme="majorHAnsi" w:hAnsiTheme="majorHAnsi" w:cstheme="majorHAnsi"/>
          <w:color w:val="000000" w:themeColor="text1"/>
        </w:rPr>
        <w:t>Darparu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c</w:t>
      </w:r>
      <w:r>
        <w:rPr>
          <w:rFonts w:asciiTheme="majorHAnsi" w:hAnsiTheme="majorHAnsi" w:cstheme="majorHAnsi"/>
          <w:color w:val="000000" w:themeColor="text1"/>
        </w:rPr>
        <w:t>ymorth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i’r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Uwch</w:t>
      </w:r>
      <w:r>
        <w:rPr>
          <w:rFonts w:asciiTheme="majorHAnsi" w:hAnsiTheme="majorHAnsi" w:cstheme="majorHAnsi"/>
          <w:color w:val="000000" w:themeColor="text1"/>
        </w:rPr>
        <w:t>-g</w:t>
      </w:r>
      <w:r w:rsidRPr="00583ED5">
        <w:rPr>
          <w:rFonts w:asciiTheme="majorHAnsi" w:hAnsiTheme="majorHAnsi" w:cstheme="majorHAnsi"/>
          <w:color w:val="000000" w:themeColor="text1"/>
        </w:rPr>
        <w:t>yd</w:t>
      </w:r>
      <w:r>
        <w:rPr>
          <w:rFonts w:asciiTheme="majorHAnsi" w:hAnsiTheme="majorHAnsi" w:cstheme="majorHAnsi"/>
          <w:color w:val="000000" w:themeColor="text1"/>
        </w:rPr>
        <w:t>gysylltydd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Cymorth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i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ddatblygu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perthnas</w:t>
      </w:r>
      <w:r>
        <w:rPr>
          <w:rFonts w:asciiTheme="majorHAnsi" w:hAnsiTheme="majorHAnsi" w:cstheme="majorHAnsi"/>
          <w:color w:val="000000" w:themeColor="text1"/>
        </w:rPr>
        <w:t>oedd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gyda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chlinigau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583ED5">
        <w:rPr>
          <w:rFonts w:asciiTheme="majorHAnsi" w:hAnsiTheme="majorHAnsi" w:cstheme="majorHAnsi"/>
          <w:color w:val="000000" w:themeColor="text1"/>
        </w:rPr>
        <w:t>/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gweithwyr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proffesiynol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sy’n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gweithio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ym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maes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anffrwythlondeb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trwy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ymweliadau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>/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cyflwyniadau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gan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sicrhau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e</w:t>
      </w:r>
      <w:r>
        <w:rPr>
          <w:rFonts w:asciiTheme="majorHAnsi" w:hAnsiTheme="majorHAnsi" w:cstheme="majorHAnsi"/>
          <w:color w:val="000000" w:themeColor="text1"/>
        </w:rPr>
        <w:t>i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</w:rPr>
        <w:t>f</w:t>
      </w:r>
      <w:r w:rsidRPr="00583ED5">
        <w:rPr>
          <w:rFonts w:asciiTheme="majorHAnsi" w:hAnsiTheme="majorHAnsi" w:cstheme="majorHAnsi"/>
          <w:color w:val="000000" w:themeColor="text1"/>
        </w:rPr>
        <w:t>od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yn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hyrwyddo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gwasanaethau’r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elusen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i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</w:rPr>
        <w:t>gynifer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o</w:t>
      </w:r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gleifion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â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phosibl</w:t>
      </w:r>
      <w:proofErr w:type="spellEnd"/>
      <w:r w:rsidR="00116369">
        <w:rPr>
          <w:rFonts w:asciiTheme="majorHAnsi" w:hAnsiTheme="majorHAnsi" w:cstheme="majorHAnsi"/>
          <w:color w:val="000000" w:themeColor="text1"/>
        </w:rPr>
        <w:t>.</w:t>
      </w:r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116369">
        <w:rPr>
          <w:rFonts w:asciiTheme="majorHAnsi" w:hAnsiTheme="majorHAnsi" w:cstheme="majorHAnsi"/>
          <w:color w:val="000000" w:themeColor="text1"/>
        </w:rPr>
        <w:t>D</w:t>
      </w:r>
      <w:r w:rsidRPr="00583ED5">
        <w:rPr>
          <w:rFonts w:asciiTheme="majorHAnsi" w:hAnsiTheme="majorHAnsi" w:cstheme="majorHAnsi"/>
          <w:color w:val="000000" w:themeColor="text1"/>
        </w:rPr>
        <w:t>efnyddio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ein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gwirfoddolwyr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cymunedol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lle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bo’n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briodol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a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rhoi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cyflwyniadau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i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staff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clinig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a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gweithwyr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proffesiynol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83ED5">
        <w:rPr>
          <w:rFonts w:asciiTheme="majorHAnsi" w:hAnsiTheme="majorHAnsi" w:cstheme="majorHAnsi"/>
          <w:color w:val="000000" w:themeColor="text1"/>
        </w:rPr>
        <w:t>eraill</w:t>
      </w:r>
      <w:proofErr w:type="spellEnd"/>
      <w:r w:rsidRPr="00583ED5">
        <w:rPr>
          <w:rFonts w:asciiTheme="majorHAnsi" w:hAnsiTheme="majorHAnsi" w:cstheme="majorHAnsi"/>
          <w:color w:val="000000" w:themeColor="text1"/>
        </w:rPr>
        <w:t>.</w:t>
      </w:r>
    </w:p>
    <w:p w14:paraId="4F3B24AD" w14:textId="3DEC7AAC" w:rsidR="001A2D89" w:rsidRPr="000938DF" w:rsidRDefault="00BC6767" w:rsidP="000938DF">
      <w:pPr>
        <w:pStyle w:val="ListParagraph"/>
        <w:numPr>
          <w:ilvl w:val="0"/>
          <w:numId w:val="29"/>
        </w:numPr>
        <w:spacing w:after="240"/>
        <w:rPr>
          <w:rFonts w:asciiTheme="majorHAnsi" w:hAnsiTheme="majorHAnsi" w:cstheme="majorHAnsi"/>
        </w:rPr>
      </w:pPr>
      <w:proofErr w:type="spellStart"/>
      <w:r w:rsidRPr="00BC6767">
        <w:rPr>
          <w:rFonts w:asciiTheme="majorHAnsi" w:hAnsiTheme="majorHAnsi" w:cstheme="majorHAnsi"/>
        </w:rPr>
        <w:t>Mewnbynnu</w:t>
      </w:r>
      <w:proofErr w:type="spellEnd"/>
      <w:r w:rsidRPr="00BC6767">
        <w:rPr>
          <w:rFonts w:asciiTheme="majorHAnsi" w:hAnsiTheme="majorHAnsi" w:cstheme="majorHAnsi"/>
        </w:rPr>
        <w:t xml:space="preserve"> data ac </w:t>
      </w:r>
      <w:proofErr w:type="spellStart"/>
      <w:r w:rsidRPr="00BC6767">
        <w:rPr>
          <w:rFonts w:asciiTheme="majorHAnsi" w:hAnsiTheme="majorHAnsi" w:cstheme="majorHAnsi"/>
        </w:rPr>
        <w:t>ystadegau</w:t>
      </w:r>
      <w:proofErr w:type="spellEnd"/>
      <w:r w:rsidRPr="00BC6767">
        <w:rPr>
          <w:rFonts w:asciiTheme="majorHAnsi" w:hAnsiTheme="majorHAnsi" w:cstheme="majorHAnsi"/>
        </w:rPr>
        <w:t xml:space="preserve"> a </w:t>
      </w:r>
      <w:proofErr w:type="spellStart"/>
      <w:r w:rsidRPr="00BC6767">
        <w:rPr>
          <w:rFonts w:asciiTheme="majorHAnsi" w:hAnsiTheme="majorHAnsi" w:cstheme="majorHAnsi"/>
        </w:rPr>
        <w:t>rhoi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gwybodaeth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allweddol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’</w:t>
      </w:r>
      <w:r w:rsidRPr="00BC6767">
        <w:rPr>
          <w:rFonts w:asciiTheme="majorHAnsi" w:hAnsiTheme="majorHAnsi" w:cstheme="majorHAnsi"/>
        </w:rPr>
        <w:t>r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Uwch</w:t>
      </w:r>
      <w:r>
        <w:rPr>
          <w:rFonts w:asciiTheme="majorHAnsi" w:hAnsiTheme="majorHAnsi" w:cstheme="majorHAnsi"/>
        </w:rPr>
        <w:t>-g</w:t>
      </w:r>
      <w:r w:rsidRPr="00BC6767">
        <w:rPr>
          <w:rFonts w:asciiTheme="majorHAnsi" w:hAnsiTheme="majorHAnsi" w:cstheme="majorHAnsi"/>
        </w:rPr>
        <w:t>yd</w:t>
      </w:r>
      <w:r>
        <w:rPr>
          <w:rFonts w:asciiTheme="majorHAnsi" w:hAnsiTheme="majorHAnsi" w:cstheme="majorHAnsi"/>
        </w:rPr>
        <w:t>gysylltydd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Cymorth</w:t>
      </w:r>
      <w:proofErr w:type="spellEnd"/>
      <w:r w:rsidRPr="00BC6767">
        <w:rPr>
          <w:rFonts w:asciiTheme="majorHAnsi" w:hAnsiTheme="majorHAnsi" w:cstheme="majorHAnsi"/>
        </w:rPr>
        <w:t xml:space="preserve"> a </w:t>
      </w:r>
      <w:proofErr w:type="spellStart"/>
      <w:r w:rsidRPr="00BC6767">
        <w:rPr>
          <w:rFonts w:asciiTheme="majorHAnsi" w:hAnsiTheme="majorHAnsi" w:cstheme="majorHAnsi"/>
        </w:rPr>
        <w:t>gasglwyd</w:t>
      </w:r>
      <w:proofErr w:type="spellEnd"/>
      <w:r w:rsidRPr="00BC6767">
        <w:rPr>
          <w:rFonts w:asciiTheme="majorHAnsi" w:hAnsiTheme="majorHAnsi" w:cstheme="majorHAnsi"/>
        </w:rPr>
        <w:t xml:space="preserve"> o bob </w:t>
      </w:r>
      <w:proofErr w:type="spellStart"/>
      <w:r w:rsidRPr="00BC6767">
        <w:rPr>
          <w:rFonts w:asciiTheme="majorHAnsi" w:hAnsiTheme="majorHAnsi" w:cstheme="majorHAnsi"/>
        </w:rPr>
        <w:t>gweithgaredd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elusennol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mewn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modd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amserol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’</w:t>
      </w:r>
      <w:r w:rsidRPr="00BC6767">
        <w:rPr>
          <w:rFonts w:asciiTheme="majorHAnsi" w:hAnsiTheme="majorHAnsi" w:cstheme="majorHAnsi"/>
        </w:rPr>
        <w:t>w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chynnwys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mewn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adroddiadau</w:t>
      </w:r>
      <w:proofErr w:type="spellEnd"/>
      <w:r w:rsidRPr="00BC6767">
        <w:rPr>
          <w:rFonts w:asciiTheme="majorHAnsi" w:hAnsiTheme="majorHAnsi" w:cstheme="majorHAnsi"/>
        </w:rPr>
        <w:t>.</w:t>
      </w:r>
      <w:r w:rsidR="001A2D89" w:rsidRPr="000938DF">
        <w:rPr>
          <w:rFonts w:asciiTheme="majorHAnsi" w:hAnsiTheme="majorHAnsi" w:cstheme="majorHAnsi"/>
        </w:rPr>
        <w:t xml:space="preserve">  </w:t>
      </w:r>
    </w:p>
    <w:p w14:paraId="36514ED9" w14:textId="1DF689DE" w:rsidR="00021D4E" w:rsidRPr="000938DF" w:rsidRDefault="00BC6767" w:rsidP="000938DF">
      <w:pPr>
        <w:pStyle w:val="ListParagraph"/>
        <w:numPr>
          <w:ilvl w:val="0"/>
          <w:numId w:val="29"/>
        </w:numPr>
        <w:spacing w:after="240"/>
        <w:rPr>
          <w:rFonts w:asciiTheme="majorHAnsi" w:hAnsiTheme="majorHAnsi" w:cstheme="majorHAnsi"/>
        </w:rPr>
      </w:pPr>
      <w:proofErr w:type="spellStart"/>
      <w:r w:rsidRPr="00BC6767">
        <w:rPr>
          <w:rFonts w:asciiTheme="majorHAnsi" w:hAnsiTheme="majorHAnsi" w:cstheme="majorHAnsi"/>
        </w:rPr>
        <w:t>Sicrhau</w:t>
      </w:r>
      <w:proofErr w:type="spellEnd"/>
      <w:r w:rsidRPr="00BC6767">
        <w:rPr>
          <w:rFonts w:asciiTheme="majorHAnsi" w:hAnsiTheme="majorHAnsi" w:cstheme="majorHAnsi"/>
        </w:rPr>
        <w:t xml:space="preserve"> bod yr </w:t>
      </w:r>
      <w:proofErr w:type="spellStart"/>
      <w:r w:rsidRPr="00BC6767">
        <w:rPr>
          <w:rFonts w:asciiTheme="majorHAnsi" w:hAnsiTheme="majorHAnsi" w:cstheme="majorHAnsi"/>
        </w:rPr>
        <w:t>holl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alwadau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ffôn</w:t>
      </w:r>
      <w:proofErr w:type="spellEnd"/>
      <w:r>
        <w:rPr>
          <w:rFonts w:asciiTheme="majorHAnsi" w:hAnsiTheme="majorHAnsi" w:cstheme="majorHAnsi"/>
        </w:rPr>
        <w:t xml:space="preserve"> a</w:t>
      </w:r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negeseuon</w:t>
      </w:r>
      <w:proofErr w:type="spellEnd"/>
      <w:r w:rsidRPr="00BC6767">
        <w:rPr>
          <w:rFonts w:asciiTheme="majorHAnsi" w:hAnsiTheme="majorHAnsi" w:cstheme="majorHAnsi"/>
        </w:rPr>
        <w:t xml:space="preserve"> e-</w:t>
      </w:r>
      <w:proofErr w:type="spellStart"/>
      <w:r w:rsidRPr="00BC6767">
        <w:rPr>
          <w:rFonts w:asciiTheme="majorHAnsi" w:hAnsiTheme="majorHAnsi" w:cstheme="majorHAnsi"/>
        </w:rPr>
        <w:t>bost</w:t>
      </w:r>
      <w:proofErr w:type="spellEnd"/>
      <w:r w:rsidRPr="00BC6767">
        <w:rPr>
          <w:rFonts w:asciiTheme="majorHAnsi" w:hAnsiTheme="majorHAnsi" w:cstheme="majorHAnsi"/>
        </w:rPr>
        <w:t xml:space="preserve">, </w:t>
      </w:r>
      <w:proofErr w:type="spellStart"/>
      <w:r w:rsidRPr="00BC6767">
        <w:rPr>
          <w:rFonts w:asciiTheme="majorHAnsi" w:hAnsiTheme="majorHAnsi" w:cstheme="majorHAnsi"/>
        </w:rPr>
        <w:t>testun</w:t>
      </w:r>
      <w:proofErr w:type="spellEnd"/>
      <w:r w:rsidRPr="00BC6767">
        <w:rPr>
          <w:rFonts w:asciiTheme="majorHAnsi" w:hAnsiTheme="majorHAnsi" w:cstheme="majorHAnsi"/>
        </w:rPr>
        <w:t>, Facebook</w:t>
      </w:r>
      <w:r>
        <w:rPr>
          <w:rFonts w:asciiTheme="majorHAnsi" w:hAnsiTheme="majorHAnsi" w:cstheme="majorHAnsi"/>
        </w:rPr>
        <w:t xml:space="preserve"> a</w:t>
      </w:r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HealthUnlocked</w:t>
      </w:r>
      <w:proofErr w:type="spellEnd"/>
      <w:r w:rsidRPr="00BC6767">
        <w:rPr>
          <w:rFonts w:asciiTheme="majorHAnsi" w:hAnsiTheme="majorHAnsi" w:cstheme="majorHAnsi"/>
        </w:rPr>
        <w:t xml:space="preserve">, a </w:t>
      </w:r>
      <w:proofErr w:type="spellStart"/>
      <w:r w:rsidRPr="00BC6767">
        <w:rPr>
          <w:rFonts w:asciiTheme="majorHAnsi" w:hAnsiTheme="majorHAnsi" w:cstheme="majorHAnsi"/>
        </w:rPr>
        <w:t>negeseuon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electronig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eraill</w:t>
      </w:r>
      <w:proofErr w:type="spellEnd"/>
      <w:r>
        <w:rPr>
          <w:rFonts w:asciiTheme="majorHAnsi" w:hAnsiTheme="majorHAnsi" w:cstheme="majorHAnsi"/>
        </w:rPr>
        <w:t>,</w:t>
      </w:r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yn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cael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eu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hateb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yn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brydlon</w:t>
      </w:r>
      <w:proofErr w:type="spellEnd"/>
      <w:r w:rsidRPr="00BC6767">
        <w:rPr>
          <w:rFonts w:asciiTheme="majorHAnsi" w:hAnsiTheme="majorHAnsi" w:cstheme="majorHAnsi"/>
        </w:rPr>
        <w:t xml:space="preserve"> ac </w:t>
      </w:r>
      <w:proofErr w:type="spellStart"/>
      <w:r w:rsidRPr="00BC6767">
        <w:rPr>
          <w:rFonts w:asciiTheme="majorHAnsi" w:hAnsiTheme="majorHAnsi" w:cstheme="majorHAnsi"/>
        </w:rPr>
        <w:t>mewn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modd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sympathetig</w:t>
      </w:r>
      <w:proofErr w:type="spellEnd"/>
      <w:r w:rsidRPr="00BC6767">
        <w:rPr>
          <w:rFonts w:asciiTheme="majorHAnsi" w:hAnsiTheme="majorHAnsi" w:cstheme="majorHAnsi"/>
        </w:rPr>
        <w:t xml:space="preserve"> ac </w:t>
      </w:r>
      <w:proofErr w:type="spellStart"/>
      <w:r w:rsidRPr="00BC6767">
        <w:rPr>
          <w:rFonts w:asciiTheme="majorHAnsi" w:hAnsiTheme="majorHAnsi" w:cstheme="majorHAnsi"/>
        </w:rPr>
        <w:t>addysgiadol</w:t>
      </w:r>
      <w:proofErr w:type="spellEnd"/>
      <w:r w:rsidRPr="00BC6767">
        <w:rPr>
          <w:rFonts w:asciiTheme="majorHAnsi" w:hAnsiTheme="majorHAnsi" w:cstheme="majorHAnsi"/>
        </w:rPr>
        <w:t>.</w:t>
      </w:r>
    </w:p>
    <w:p w14:paraId="3E1C1654" w14:textId="2032EFF7" w:rsidR="00CE65DB" w:rsidRPr="000938DF" w:rsidRDefault="00BC6767" w:rsidP="000938DF">
      <w:pPr>
        <w:pStyle w:val="ListParagraph"/>
        <w:numPr>
          <w:ilvl w:val="0"/>
          <w:numId w:val="29"/>
        </w:numPr>
        <w:spacing w:after="2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Fel </w:t>
      </w:r>
      <w:proofErr w:type="spellStart"/>
      <w:r>
        <w:rPr>
          <w:rFonts w:asciiTheme="majorHAnsi" w:hAnsiTheme="majorHAnsi" w:cstheme="majorHAnsi"/>
        </w:rPr>
        <w:t>aelod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o</w:t>
      </w:r>
      <w:proofErr w:type="spellEnd"/>
      <w:r>
        <w:rPr>
          <w:rFonts w:asciiTheme="majorHAnsi" w:hAnsiTheme="majorHAnsi" w:cstheme="majorHAnsi"/>
        </w:rPr>
        <w:t xml:space="preserve"> staff, bod </w:t>
      </w:r>
      <w:proofErr w:type="spellStart"/>
      <w:r>
        <w:rPr>
          <w:rFonts w:asciiTheme="majorHAnsi" w:hAnsiTheme="majorHAnsi" w:cstheme="majorHAnsi"/>
        </w:rPr>
        <w:t>yn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aelod</w:t>
      </w:r>
      <w:proofErr w:type="spellEnd"/>
      <w:r>
        <w:rPr>
          <w:rFonts w:asciiTheme="majorHAnsi" w:hAnsiTheme="majorHAnsi" w:cstheme="majorHAnsi"/>
        </w:rPr>
        <w:t xml:space="preserve"> o</w:t>
      </w:r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grwpiau</w:t>
      </w:r>
      <w:proofErr w:type="spellEnd"/>
      <w:r w:rsidRPr="00BC6767">
        <w:rPr>
          <w:rFonts w:asciiTheme="majorHAnsi" w:hAnsiTheme="majorHAnsi" w:cstheme="majorHAnsi"/>
        </w:rPr>
        <w:t xml:space="preserve"> WhatsApp </w:t>
      </w:r>
      <w:proofErr w:type="spellStart"/>
      <w:r w:rsidRPr="00BC6767">
        <w:rPr>
          <w:rFonts w:asciiTheme="majorHAnsi" w:hAnsiTheme="majorHAnsi" w:cstheme="majorHAnsi"/>
        </w:rPr>
        <w:t>yng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Nghymru</w:t>
      </w:r>
      <w:proofErr w:type="spellEnd"/>
      <w:r w:rsidRPr="00BC6767">
        <w:rPr>
          <w:rFonts w:asciiTheme="majorHAnsi" w:hAnsiTheme="majorHAnsi" w:cstheme="majorHAnsi"/>
        </w:rPr>
        <w:t xml:space="preserve">, </w:t>
      </w:r>
      <w:proofErr w:type="spellStart"/>
      <w:r w:rsidRPr="00BC6767">
        <w:rPr>
          <w:rFonts w:asciiTheme="majorHAnsi" w:hAnsiTheme="majorHAnsi" w:cstheme="majorHAnsi"/>
        </w:rPr>
        <w:t>gan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gynnwys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defnyddio’r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gwasanaeth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ar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gyfer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hyrwyddiadau</w:t>
      </w:r>
      <w:proofErr w:type="spellEnd"/>
      <w:r w:rsidRPr="00BC6767">
        <w:rPr>
          <w:rFonts w:asciiTheme="majorHAnsi" w:hAnsiTheme="majorHAnsi" w:cstheme="majorHAnsi"/>
        </w:rPr>
        <w:t xml:space="preserve"> a </w:t>
      </w:r>
      <w:proofErr w:type="spellStart"/>
      <w:r w:rsidRPr="00BC6767">
        <w:rPr>
          <w:rFonts w:asciiTheme="majorHAnsi" w:hAnsiTheme="majorHAnsi" w:cstheme="majorHAnsi"/>
        </w:rPr>
        <w:t>sicrhau</w:t>
      </w:r>
      <w:proofErr w:type="spellEnd"/>
      <w:r w:rsidRPr="00BC6767">
        <w:rPr>
          <w:rFonts w:asciiTheme="majorHAnsi" w:hAnsiTheme="majorHAnsi" w:cstheme="majorHAnsi"/>
        </w:rPr>
        <w:t xml:space="preserve"> bod </w:t>
      </w:r>
      <w:proofErr w:type="spellStart"/>
      <w:r w:rsidRPr="00BC6767">
        <w:rPr>
          <w:rFonts w:asciiTheme="majorHAnsi" w:hAnsiTheme="majorHAnsi" w:cstheme="majorHAnsi"/>
        </w:rPr>
        <w:t>holl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aelodau’r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grŵp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yn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cadw</w:t>
      </w:r>
      <w:proofErr w:type="spellEnd"/>
      <w:r w:rsidRPr="00BC6767">
        <w:rPr>
          <w:rFonts w:asciiTheme="majorHAnsi" w:hAnsiTheme="majorHAnsi" w:cstheme="majorHAnsi"/>
        </w:rPr>
        <w:t xml:space="preserve"> at </w:t>
      </w:r>
      <w:proofErr w:type="spellStart"/>
      <w:r w:rsidRPr="00BC6767">
        <w:rPr>
          <w:rFonts w:asciiTheme="majorHAnsi" w:hAnsiTheme="majorHAnsi" w:cstheme="majorHAnsi"/>
        </w:rPr>
        <w:t>reolau’r</w:t>
      </w:r>
      <w:proofErr w:type="spellEnd"/>
      <w:r w:rsidRPr="00BC6767">
        <w:rPr>
          <w:rFonts w:asciiTheme="majorHAnsi" w:hAnsiTheme="majorHAnsi" w:cstheme="majorHAnsi"/>
        </w:rPr>
        <w:t xml:space="preserve"> </w:t>
      </w:r>
      <w:proofErr w:type="spellStart"/>
      <w:r w:rsidRPr="00BC6767">
        <w:rPr>
          <w:rFonts w:asciiTheme="majorHAnsi" w:hAnsiTheme="majorHAnsi" w:cstheme="majorHAnsi"/>
        </w:rPr>
        <w:t>grŵp</w:t>
      </w:r>
      <w:proofErr w:type="spellEnd"/>
      <w:r w:rsidRPr="00BC6767">
        <w:rPr>
          <w:rFonts w:asciiTheme="majorHAnsi" w:hAnsiTheme="majorHAnsi" w:cstheme="majorHAnsi"/>
        </w:rPr>
        <w:t>.</w:t>
      </w:r>
      <w:r w:rsidR="00CE65DB" w:rsidRPr="000938DF">
        <w:rPr>
          <w:rFonts w:asciiTheme="majorHAnsi" w:hAnsiTheme="majorHAnsi" w:cstheme="majorHAnsi"/>
        </w:rPr>
        <w:t> </w:t>
      </w:r>
    </w:p>
    <w:p w14:paraId="5A56076D" w14:textId="2AD1B13C" w:rsidR="00221C44" w:rsidRDefault="00AC307F" w:rsidP="00221C44">
      <w:pPr>
        <w:pStyle w:val="Heading6"/>
        <w:spacing w:before="0"/>
        <w:rPr>
          <w:rFonts w:asciiTheme="minorHAnsi" w:hAnsiTheme="minorHAnsi" w:cstheme="minorHAnsi"/>
          <w:color w:val="006BB6"/>
          <w:sz w:val="27"/>
          <w:szCs w:val="27"/>
        </w:rPr>
      </w:pPr>
      <w:proofErr w:type="spellStart"/>
      <w:r w:rsidRPr="00AC307F">
        <w:rPr>
          <w:rFonts w:asciiTheme="minorHAnsi" w:hAnsiTheme="minorHAnsi" w:cstheme="minorHAnsi"/>
          <w:color w:val="006BB6"/>
          <w:sz w:val="27"/>
          <w:szCs w:val="27"/>
        </w:rPr>
        <w:t>Cyfrifoldebau</w:t>
      </w:r>
      <w:proofErr w:type="spellEnd"/>
      <w:r w:rsidRPr="00AC307F">
        <w:rPr>
          <w:rFonts w:asciiTheme="minorHAnsi" w:hAnsiTheme="minorHAnsi" w:cstheme="minorHAnsi"/>
          <w:color w:val="006BB6"/>
          <w:sz w:val="27"/>
          <w:szCs w:val="27"/>
        </w:rPr>
        <w:t xml:space="preserve"> </w:t>
      </w:r>
      <w:proofErr w:type="spellStart"/>
      <w:r w:rsidRPr="00AC307F">
        <w:rPr>
          <w:rFonts w:asciiTheme="minorHAnsi" w:hAnsiTheme="minorHAnsi" w:cstheme="minorHAnsi"/>
          <w:color w:val="006BB6"/>
          <w:sz w:val="27"/>
          <w:szCs w:val="27"/>
        </w:rPr>
        <w:t>Cyffredinol</w:t>
      </w:r>
      <w:proofErr w:type="spellEnd"/>
    </w:p>
    <w:p w14:paraId="7F2D5DA5" w14:textId="77777777" w:rsidR="003B72D5" w:rsidRDefault="003B72D5" w:rsidP="003B72D5">
      <w:pPr>
        <w:pStyle w:val="ListParagraph"/>
        <w:rPr>
          <w:rFonts w:asciiTheme="majorHAnsi" w:hAnsiTheme="majorHAnsi" w:cstheme="majorHAnsi"/>
        </w:rPr>
      </w:pPr>
    </w:p>
    <w:p w14:paraId="6F9BCEC6" w14:textId="77777777" w:rsidR="005A4614" w:rsidRPr="005A4614" w:rsidRDefault="005A4614" w:rsidP="005A4614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69578BC8" w14:textId="2602D58E" w:rsidR="005A4614" w:rsidRDefault="00BC6767" w:rsidP="005A4614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Sicrhau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bod yr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holl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waith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sy’n</w:t>
      </w:r>
      <w:proofErr w:type="spellEnd"/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ymwneud</w:t>
      </w:r>
      <w:proofErr w:type="spellEnd"/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â</w:t>
      </w:r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c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h</w:t>
      </w:r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wnsela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yn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cael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ei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wneud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gan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roi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sylw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dyledus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i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natur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sensitif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y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materion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dan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sylw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thrwy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d</w:t>
      </w:r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defnyddio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arbenigwyr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pan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fo</w:t>
      </w:r>
      <w:proofErr w:type="spellEnd"/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hynny’n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briodol</w:t>
      </w:r>
      <w:proofErr w:type="spellEnd"/>
      <w:r w:rsidRPr="00BC6767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0976A801" w14:textId="77777777" w:rsidR="00221C44" w:rsidRDefault="00221C44" w:rsidP="00221C44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075DD36E" w14:textId="4B804B47" w:rsidR="00221C44" w:rsidRPr="00221C44" w:rsidRDefault="00BC6767" w:rsidP="00221C44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ind w:right="352"/>
        <w:jc w:val="both"/>
        <w:rPr>
          <w:rFonts w:asciiTheme="majorHAnsi" w:hAnsiTheme="majorHAnsi" w:cstheme="majorHAnsi"/>
        </w:rPr>
      </w:pPr>
      <w:proofErr w:type="spellStart"/>
      <w:r w:rsidRPr="00BC6767">
        <w:rPr>
          <w:rFonts w:ascii="Calibri Light" w:eastAsia="Times New Roman" w:hAnsi="Calibri Light" w:cs="Calibri Light"/>
        </w:rPr>
        <w:t>Hyrwyddo</w:t>
      </w:r>
      <w:proofErr w:type="spellEnd"/>
      <w:r w:rsidRPr="00BC6767">
        <w:rPr>
          <w:rFonts w:ascii="Calibri Light" w:eastAsia="Times New Roman" w:hAnsi="Calibri Light" w:cs="Calibri Light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</w:rPr>
        <w:t>cydraddoldeb</w:t>
      </w:r>
      <w:proofErr w:type="spellEnd"/>
      <w:r w:rsidRPr="00BC6767">
        <w:rPr>
          <w:rFonts w:ascii="Calibri Light" w:eastAsia="Times New Roman" w:hAnsi="Calibri Light" w:cs="Calibri Light"/>
        </w:rPr>
        <w:t xml:space="preserve"> ac </w:t>
      </w:r>
      <w:proofErr w:type="spellStart"/>
      <w:r w:rsidRPr="00BC6767">
        <w:rPr>
          <w:rFonts w:ascii="Calibri Light" w:eastAsia="Times New Roman" w:hAnsi="Calibri Light" w:cs="Calibri Light"/>
        </w:rPr>
        <w:t>eiriol</w:t>
      </w:r>
      <w:r>
        <w:rPr>
          <w:rFonts w:ascii="Calibri Light" w:eastAsia="Times New Roman" w:hAnsi="Calibri Light" w:cs="Calibri Light"/>
        </w:rPr>
        <w:t>i</w:t>
      </w:r>
      <w:proofErr w:type="spellEnd"/>
      <w:r w:rsidRPr="00BC6767">
        <w:rPr>
          <w:rFonts w:ascii="Calibri Light" w:eastAsia="Times New Roman" w:hAnsi="Calibri Light" w:cs="Calibri Light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</w:rPr>
        <w:t>dros</w:t>
      </w:r>
      <w:proofErr w:type="spellEnd"/>
      <w:r w:rsidRPr="00BC6767">
        <w:rPr>
          <w:rFonts w:ascii="Calibri Light" w:eastAsia="Times New Roman" w:hAnsi="Calibri Light" w:cs="Calibri Light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</w:rPr>
        <w:t>degwch</w:t>
      </w:r>
      <w:proofErr w:type="spellEnd"/>
      <w:r w:rsidRPr="00BC6767">
        <w:rPr>
          <w:rFonts w:ascii="Calibri Light" w:eastAsia="Times New Roman" w:hAnsi="Calibri Light" w:cs="Calibri Light"/>
        </w:rPr>
        <w:t xml:space="preserve"> a </w:t>
      </w:r>
      <w:proofErr w:type="spellStart"/>
      <w:r w:rsidRPr="00BC6767">
        <w:rPr>
          <w:rFonts w:ascii="Calibri Light" w:eastAsia="Times New Roman" w:hAnsi="Calibri Light" w:cs="Calibri Light"/>
        </w:rPr>
        <w:t>chynhwysiant</w:t>
      </w:r>
      <w:proofErr w:type="spellEnd"/>
      <w:r w:rsidRPr="00BC6767">
        <w:rPr>
          <w:rFonts w:ascii="Calibri Light" w:eastAsia="Times New Roman" w:hAnsi="Calibri Light" w:cs="Calibri Light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</w:rPr>
        <w:t>ym</w:t>
      </w:r>
      <w:proofErr w:type="spellEnd"/>
      <w:r w:rsidRPr="00BC6767">
        <w:rPr>
          <w:rFonts w:ascii="Calibri Light" w:eastAsia="Times New Roman" w:hAnsi="Calibri Light" w:cs="Calibri Light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</w:rPr>
        <w:t>mhob</w:t>
      </w:r>
      <w:proofErr w:type="spellEnd"/>
      <w:r w:rsidRPr="00BC6767">
        <w:rPr>
          <w:rFonts w:ascii="Calibri Light" w:eastAsia="Times New Roman" w:hAnsi="Calibri Light" w:cs="Calibri Light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</w:rPr>
        <w:t>agwedd</w:t>
      </w:r>
      <w:proofErr w:type="spellEnd"/>
      <w:r w:rsidRPr="00BC6767">
        <w:rPr>
          <w:rFonts w:ascii="Calibri Light" w:eastAsia="Times New Roman" w:hAnsi="Calibri Light" w:cs="Calibri Light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</w:rPr>
        <w:t>ar</w:t>
      </w:r>
      <w:proofErr w:type="spellEnd"/>
      <w:r w:rsidRPr="00BC6767">
        <w:rPr>
          <w:rFonts w:ascii="Calibri Light" w:eastAsia="Times New Roman" w:hAnsi="Calibri Light" w:cs="Calibri Light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</w:rPr>
        <w:t>waith</w:t>
      </w:r>
      <w:proofErr w:type="spellEnd"/>
      <w:r w:rsidRPr="00BC6767">
        <w:rPr>
          <w:rFonts w:ascii="Calibri Light" w:eastAsia="Times New Roman" w:hAnsi="Calibri Light" w:cs="Calibri Light"/>
        </w:rPr>
        <w:t xml:space="preserve"> yr </w:t>
      </w:r>
      <w:proofErr w:type="spellStart"/>
      <w:r w:rsidRPr="00BC6767">
        <w:rPr>
          <w:rFonts w:ascii="Calibri Light" w:eastAsia="Times New Roman" w:hAnsi="Calibri Light" w:cs="Calibri Light"/>
        </w:rPr>
        <w:t>elusen</w:t>
      </w:r>
      <w:proofErr w:type="spellEnd"/>
      <w:r w:rsidRPr="00BC6767">
        <w:rPr>
          <w:rFonts w:ascii="Calibri Light" w:eastAsia="Times New Roman" w:hAnsi="Calibri Light" w:cs="Calibri Light"/>
        </w:rPr>
        <w:t>.</w:t>
      </w:r>
    </w:p>
    <w:p w14:paraId="15F46626" w14:textId="77777777" w:rsidR="00AC770A" w:rsidRDefault="00AC770A" w:rsidP="00AC770A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5AC0150C" w14:textId="57C8EB23" w:rsidR="00AC770A" w:rsidRPr="0076011B" w:rsidRDefault="00BC6767" w:rsidP="00767929">
      <w:pPr>
        <w:pStyle w:val="ListParagraph"/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</w:rPr>
      </w:pPr>
      <w:proofErr w:type="spellStart"/>
      <w:r w:rsidRPr="00BC6767">
        <w:rPr>
          <w:rFonts w:ascii="Calibri Light" w:eastAsia="Times New Roman" w:hAnsi="Calibri Light" w:cs="Calibri Light"/>
          <w:color w:val="000000"/>
        </w:rPr>
        <w:t>Eiriol</w:t>
      </w:r>
      <w:r>
        <w:rPr>
          <w:rFonts w:ascii="Calibri Light" w:eastAsia="Times New Roman" w:hAnsi="Calibri Light" w:cs="Calibri Light"/>
          <w:color w:val="000000"/>
        </w:rPr>
        <w:t>i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dros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weithredu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ar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r>
        <w:rPr>
          <w:rFonts w:ascii="Calibri Light" w:eastAsia="Times New Roman" w:hAnsi="Calibri Light" w:cs="Calibri Light"/>
          <w:color w:val="000000"/>
        </w:rPr>
        <w:t xml:space="preserve">sail </w:t>
      </w:r>
      <w:proofErr w:type="spellStart"/>
      <w:r>
        <w:rPr>
          <w:rFonts w:ascii="Calibri Light" w:eastAsia="Times New Roman" w:hAnsi="Calibri Light" w:cs="Calibri Light"/>
          <w:color w:val="000000"/>
        </w:rPr>
        <w:t>p</w:t>
      </w:r>
      <w:r w:rsidRPr="00BC6767">
        <w:rPr>
          <w:rFonts w:ascii="Calibri Light" w:eastAsia="Times New Roman" w:hAnsi="Calibri Light" w:cs="Calibri Light"/>
          <w:color w:val="000000"/>
        </w:rPr>
        <w:t>olisi</w:t>
      </w:r>
      <w:proofErr w:type="spellEnd"/>
      <w:r>
        <w:rPr>
          <w:rFonts w:ascii="Calibri Light" w:eastAsia="Times New Roman" w:hAnsi="Calibri Light" w:cs="Calibri Light"/>
          <w:color w:val="000000"/>
        </w:rPr>
        <w:t xml:space="preserve"> ac</w:t>
      </w:r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ymchwil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a</w:t>
      </w:r>
      <w:r>
        <w:rPr>
          <w:rFonts w:ascii="Calibri Light" w:eastAsia="Times New Roman" w:hAnsi="Calibri Light" w:cs="Calibri Light"/>
          <w:color w:val="000000"/>
        </w:rPr>
        <w:t xml:space="preserve">c </w:t>
      </w:r>
      <w:proofErr w:type="spellStart"/>
      <w:r>
        <w:rPr>
          <w:rFonts w:ascii="Calibri Light" w:eastAsia="Times New Roman" w:hAnsi="Calibri Light" w:cs="Calibri Light"/>
          <w:color w:val="000000"/>
        </w:rPr>
        <w:t>wrth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wneud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penderfyniadau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i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wella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canlyniadau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i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bawb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y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mae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heriau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ffrwythlondeb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yn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effeithio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 xml:space="preserve"> </w:t>
      </w:r>
      <w:proofErr w:type="spellStart"/>
      <w:r w:rsidRPr="00BC6767">
        <w:rPr>
          <w:rFonts w:ascii="Calibri Light" w:eastAsia="Times New Roman" w:hAnsi="Calibri Light" w:cs="Calibri Light"/>
          <w:color w:val="000000"/>
        </w:rPr>
        <w:t>arnynt</w:t>
      </w:r>
      <w:proofErr w:type="spellEnd"/>
      <w:r w:rsidRPr="00BC6767">
        <w:rPr>
          <w:rFonts w:ascii="Calibri Light" w:eastAsia="Times New Roman" w:hAnsi="Calibri Light" w:cs="Calibri Light"/>
          <w:color w:val="000000"/>
        </w:rPr>
        <w:t>.</w:t>
      </w:r>
    </w:p>
    <w:p w14:paraId="337B2F3F" w14:textId="77777777" w:rsidR="0076011B" w:rsidRPr="0076011B" w:rsidRDefault="0076011B" w:rsidP="0076011B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42222892" w14:textId="0183682B" w:rsidR="0076011B" w:rsidRPr="000258BB" w:rsidRDefault="007B44AD" w:rsidP="00767929">
      <w:pPr>
        <w:pStyle w:val="ListParagraph"/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</w:rPr>
      </w:pPr>
      <w:r w:rsidRPr="007B44AD">
        <w:rPr>
          <w:rFonts w:asciiTheme="majorHAnsi" w:hAnsiTheme="majorHAnsi" w:cstheme="majorHAnsi"/>
          <w:color w:val="000000" w:themeColor="text1"/>
        </w:rPr>
        <w:t xml:space="preserve">Nodi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cyfleoedd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ar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gyfer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partneriaethau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gyda</w:t>
      </w:r>
      <w:r>
        <w:rPr>
          <w:rFonts w:asciiTheme="majorHAnsi" w:hAnsiTheme="majorHAnsi" w:cstheme="majorHAnsi"/>
          <w:color w:val="000000" w:themeColor="text1"/>
        </w:rPr>
        <w:t>g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FNUK a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chyfeirio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at y </w:t>
      </w:r>
      <w:proofErr w:type="spellStart"/>
      <w:r w:rsidR="00AD4B4A">
        <w:rPr>
          <w:rFonts w:asciiTheme="majorHAnsi" w:hAnsiTheme="majorHAnsi" w:cstheme="majorHAnsi"/>
          <w:color w:val="000000" w:themeColor="text1"/>
        </w:rPr>
        <w:t>R</w:t>
      </w:r>
      <w:r w:rsidRPr="007B44AD">
        <w:rPr>
          <w:rFonts w:asciiTheme="majorHAnsi" w:hAnsiTheme="majorHAnsi" w:cstheme="majorHAnsi"/>
          <w:color w:val="000000" w:themeColor="text1"/>
        </w:rPr>
        <w:t>heolwr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r w:rsidR="00AD4B4A">
        <w:rPr>
          <w:rFonts w:asciiTheme="majorHAnsi" w:hAnsiTheme="majorHAnsi" w:cstheme="majorHAnsi"/>
          <w:color w:val="000000" w:themeColor="text1"/>
        </w:rPr>
        <w:t>C</w:t>
      </w:r>
      <w:r w:rsidRPr="007B44AD">
        <w:rPr>
          <w:rFonts w:asciiTheme="majorHAnsi" w:hAnsiTheme="majorHAnsi" w:cstheme="majorHAnsi"/>
          <w:color w:val="000000" w:themeColor="text1"/>
        </w:rPr>
        <w:t xml:space="preserve">odi </w:t>
      </w:r>
      <w:r w:rsidR="00AD4B4A">
        <w:rPr>
          <w:rFonts w:asciiTheme="majorHAnsi" w:hAnsiTheme="majorHAnsi" w:cstheme="majorHAnsi"/>
          <w:color w:val="000000" w:themeColor="text1"/>
        </w:rPr>
        <w:t>A</w:t>
      </w:r>
      <w:r w:rsidRPr="007B44AD">
        <w:rPr>
          <w:rFonts w:asciiTheme="majorHAnsi" w:hAnsiTheme="majorHAnsi" w:cstheme="majorHAnsi"/>
          <w:color w:val="000000" w:themeColor="text1"/>
        </w:rPr>
        <w:t xml:space="preserve">rian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ar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gyfer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</w:rPr>
        <w:t>camau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dilyn</w:t>
      </w:r>
      <w:r>
        <w:rPr>
          <w:rFonts w:asciiTheme="majorHAnsi" w:hAnsiTheme="majorHAnsi" w:cstheme="majorHAnsi"/>
          <w:color w:val="000000" w:themeColor="text1"/>
        </w:rPr>
        <w:t>ol</w:t>
      </w:r>
      <w:proofErr w:type="spellEnd"/>
      <w:r>
        <w:rPr>
          <w:rFonts w:asciiTheme="majorHAnsi" w:hAnsiTheme="majorHAnsi" w:cstheme="majorHAnsi"/>
          <w:color w:val="000000" w:themeColor="text1"/>
        </w:rPr>
        <w:t>.</w:t>
      </w:r>
    </w:p>
    <w:p w14:paraId="3640FB09" w14:textId="77777777" w:rsidR="000258BB" w:rsidRPr="000258BB" w:rsidRDefault="000258BB" w:rsidP="000258BB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1855FFBF" w14:textId="2170B659" w:rsidR="000258BB" w:rsidRPr="007B44AD" w:rsidRDefault="007B44AD" w:rsidP="00252332">
      <w:pPr>
        <w:pStyle w:val="ListParagraph"/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</w:rPr>
      </w:pPr>
      <w:r w:rsidRPr="007B44AD">
        <w:rPr>
          <w:rFonts w:asciiTheme="majorHAnsi" w:hAnsiTheme="majorHAnsi" w:cstheme="majorHAnsi"/>
          <w:color w:val="000000" w:themeColor="text1"/>
        </w:rPr>
        <w:t xml:space="preserve">Cael yr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wybodaeth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ddiweddaraf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am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newidiadau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deddfwriaethol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a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chymdeithasol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parhaus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ynghylch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ffrwythlondeb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gan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ddefnyddio’r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Awdurdod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Ffrwythlondeb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ac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Embryoleg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Dynol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(</w:t>
      </w:r>
      <w:r w:rsidRPr="007B44AD">
        <w:rPr>
          <w:rFonts w:asciiTheme="majorHAnsi" w:hAnsiTheme="majorHAnsi" w:cstheme="majorHAnsi"/>
          <w:color w:val="000000" w:themeColor="text1"/>
        </w:rPr>
        <w:t>HFEA</w:t>
      </w:r>
      <w:r>
        <w:rPr>
          <w:rFonts w:asciiTheme="majorHAnsi" w:hAnsiTheme="majorHAnsi" w:cstheme="majorHAnsi"/>
          <w:color w:val="000000" w:themeColor="text1"/>
        </w:rPr>
        <w:t>)</w:t>
      </w:r>
      <w:r w:rsidRPr="007B44AD">
        <w:rPr>
          <w:rFonts w:asciiTheme="majorHAnsi" w:hAnsiTheme="majorHAnsi" w:cstheme="majorHAnsi"/>
          <w:color w:val="000000" w:themeColor="text1"/>
        </w:rPr>
        <w:t xml:space="preserve"> ac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adnoddau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eraill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i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sicrhau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bod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gwybodaeth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gywir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hygyrch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a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chyfredol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yn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cael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ei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darparu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i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fuddiolwyr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a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rhanddeiliaid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.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Rhann</w:t>
      </w:r>
      <w:r>
        <w:rPr>
          <w:rFonts w:asciiTheme="majorHAnsi" w:hAnsiTheme="majorHAnsi" w:cstheme="majorHAnsi"/>
          <w:color w:val="000000" w:themeColor="text1"/>
        </w:rPr>
        <w:t>u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unrhyw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newyddion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neu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wybodaeth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gyda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gweddill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y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sefydliad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pan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fo</w:t>
      </w:r>
      <w:r>
        <w:rPr>
          <w:rFonts w:asciiTheme="majorHAnsi" w:hAnsiTheme="majorHAnsi" w:cstheme="majorHAnsi"/>
          <w:color w:val="000000" w:themeColor="text1"/>
        </w:rPr>
        <w:t>’</w:t>
      </w:r>
      <w:r w:rsidRPr="007B44AD">
        <w:rPr>
          <w:rFonts w:asciiTheme="majorHAnsi" w:hAnsiTheme="majorHAnsi" w:cstheme="majorHAnsi"/>
          <w:color w:val="000000" w:themeColor="text1"/>
        </w:rPr>
        <w:t>n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</w:rPr>
        <w:t>briodol</w:t>
      </w:r>
      <w:proofErr w:type="spellEnd"/>
      <w:r w:rsidRPr="007B44AD">
        <w:rPr>
          <w:rFonts w:asciiTheme="majorHAnsi" w:hAnsiTheme="majorHAnsi" w:cstheme="majorHAnsi"/>
          <w:color w:val="000000" w:themeColor="text1"/>
        </w:rPr>
        <w:t>.</w:t>
      </w:r>
    </w:p>
    <w:p w14:paraId="5BB6731D" w14:textId="77777777" w:rsidR="00541C10" w:rsidRDefault="00541C10" w:rsidP="00541C10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62FE523E" w14:textId="55A748A7" w:rsidR="005A4614" w:rsidRPr="005A4614" w:rsidRDefault="007B44AD" w:rsidP="005A4614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Cymryd</w:t>
      </w:r>
      <w:proofErr w:type="spellEnd"/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camau</w:t>
      </w:r>
      <w:proofErr w:type="spellEnd"/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d</w:t>
      </w:r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>ilyn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ol</w:t>
      </w:r>
      <w:proofErr w:type="spellEnd"/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/ </w:t>
      </w:r>
      <w:proofErr w:type="spellStart"/>
      <w:r w:rsidR="0041793B">
        <w:rPr>
          <w:rFonts w:asciiTheme="majorHAnsi" w:hAnsiTheme="majorHAnsi" w:cstheme="majorHAnsi"/>
          <w:color w:val="000000" w:themeColor="text1"/>
          <w:sz w:val="22"/>
          <w:szCs w:val="22"/>
        </w:rPr>
        <w:t>rhoi</w:t>
      </w:r>
      <w:proofErr w:type="spellEnd"/>
      <w:r w:rsidR="0041793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="0041793B">
        <w:rPr>
          <w:rFonts w:asciiTheme="majorHAnsi" w:hAnsiTheme="majorHAnsi" w:cstheme="majorHAnsi"/>
          <w:color w:val="000000" w:themeColor="text1"/>
          <w:sz w:val="22"/>
          <w:szCs w:val="22"/>
        </w:rPr>
        <w:t>gwybod</w:t>
      </w:r>
      <w:proofErr w:type="spellEnd"/>
      <w:r w:rsidR="0041793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am b</w:t>
      </w:r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ob </w:t>
      </w:r>
      <w:proofErr w:type="spellStart"/>
      <w:r w:rsidR="0041793B">
        <w:rPr>
          <w:rFonts w:asciiTheme="majorHAnsi" w:hAnsiTheme="majorHAnsi" w:cstheme="majorHAnsi"/>
          <w:color w:val="000000" w:themeColor="text1"/>
          <w:sz w:val="22"/>
          <w:szCs w:val="22"/>
        </w:rPr>
        <w:t>cyfle</w:t>
      </w:r>
      <w:proofErr w:type="spellEnd"/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>posibl</w:t>
      </w:r>
      <w:proofErr w:type="spellEnd"/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="0041793B">
        <w:rPr>
          <w:rFonts w:asciiTheme="majorHAnsi" w:hAnsiTheme="majorHAnsi" w:cstheme="majorHAnsi"/>
          <w:color w:val="000000" w:themeColor="text1"/>
          <w:sz w:val="22"/>
          <w:szCs w:val="22"/>
        </w:rPr>
        <w:t>i</w:t>
      </w:r>
      <w:proofErr w:type="spellEnd"/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>aelodau</w:t>
      </w:r>
      <w:proofErr w:type="spellEnd"/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>perthnasol</w:t>
      </w:r>
      <w:proofErr w:type="spellEnd"/>
      <w:r w:rsidRPr="007B44A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o staff</w:t>
      </w:r>
      <w:r w:rsidR="00AC465B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0A46233F" w14:textId="77777777" w:rsidR="00BC4B20" w:rsidRPr="00B46325" w:rsidRDefault="00BC4B20" w:rsidP="00B46325">
      <w:pPr>
        <w:rPr>
          <w:rFonts w:asciiTheme="majorHAnsi" w:hAnsiTheme="majorHAnsi" w:cstheme="majorHAnsi"/>
          <w:color w:val="000000" w:themeColor="text1"/>
        </w:rPr>
      </w:pPr>
    </w:p>
    <w:p w14:paraId="1CE988ED" w14:textId="6A6E86B7" w:rsidR="005A4614" w:rsidRPr="00BC4B20" w:rsidRDefault="00066CD5" w:rsidP="00B46325">
      <w:pPr>
        <w:numPr>
          <w:ilvl w:val="0"/>
          <w:numId w:val="25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Cynorthwyo’r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elusen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i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gynrychioli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Fertility Network UK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mewn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cyfarfodydd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allanol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arddangosfeydd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chynadleddau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lle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bo’n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briodol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70637938" w14:textId="77777777" w:rsidR="00D7370A" w:rsidRDefault="00D7370A" w:rsidP="00D7370A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74C62417" w14:textId="62ED9D7A" w:rsidR="00D7370A" w:rsidRPr="00D7370A" w:rsidRDefault="00066CD5" w:rsidP="00D7370A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Mynychu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chyfrannu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at bob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cyfarfod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pan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fo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angen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4636BCDF" w14:textId="77777777" w:rsidR="005A4614" w:rsidRPr="005A4614" w:rsidRDefault="005A4614" w:rsidP="005A4614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3CF88982" w14:textId="61C16E7A" w:rsidR="005A4614" w:rsidRPr="005A4614" w:rsidRDefault="00066CD5" w:rsidP="005A4614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Sicrhau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yr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ymdrinnir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â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phob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gohebiaeth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yn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brydlon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ac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yn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effeithlon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  <w:r w:rsidR="005A4614" w:rsidRPr="005A461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25C0198B" w14:textId="77777777" w:rsidR="005A4614" w:rsidRPr="005A4614" w:rsidRDefault="005A4614" w:rsidP="005A4614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5A0B0C0" w14:textId="64AC7022" w:rsidR="005A4614" w:rsidRPr="005A4614" w:rsidRDefault="00066CD5" w:rsidP="005A4614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Sicrhau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bod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pob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galwad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ffôn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yn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cael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ei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hateb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yn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brydlon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ac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mewn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modd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sympathetig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ac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addysgiadol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10A9ABFD" w14:textId="77777777" w:rsidR="005A4614" w:rsidRPr="005A4614" w:rsidRDefault="005A4614" w:rsidP="005A4614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837D483" w14:textId="4D88EF08" w:rsidR="005A4614" w:rsidRPr="005A4614" w:rsidRDefault="00066CD5" w:rsidP="005A4614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lastRenderedPageBreak/>
        <w:t>Mynychu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cyrsiau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addysgol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lle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bo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angen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chyflwyno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adroddiad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ysgrifenedig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llawn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pan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fo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angen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70E089FE" w14:textId="77777777" w:rsidR="005A4614" w:rsidRPr="005A4614" w:rsidRDefault="005A4614" w:rsidP="005A4614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711ABE65" w14:textId="471F5CCF" w:rsidR="005A4614" w:rsidRPr="005A4614" w:rsidRDefault="00066CD5" w:rsidP="005A4614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Ymgymryd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â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dyletswyddau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eraill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o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fewn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cyfrifoldeb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y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swydd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  <w:r w:rsidR="005A4614" w:rsidRPr="005A461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2A0722E7" w14:textId="77777777" w:rsidR="005A4614" w:rsidRPr="005A4614" w:rsidRDefault="005A4614" w:rsidP="005A4614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6ED2B548" w14:textId="789FEB44" w:rsidR="005A4614" w:rsidRPr="005A4614" w:rsidRDefault="00066CD5" w:rsidP="005A4614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Hyblygrwydd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o ran</w:t>
      </w:r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oriau</w:t>
      </w:r>
      <w:proofErr w:type="spellEnd"/>
      <w:r w:rsidRPr="00066CD5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2481824B" w14:textId="77777777" w:rsidR="005A4614" w:rsidRPr="005A4614" w:rsidRDefault="005A4614" w:rsidP="005A4614">
      <w:pPr>
        <w:pStyle w:val="ListParagraph"/>
        <w:rPr>
          <w:rFonts w:asciiTheme="majorHAnsi" w:hAnsiTheme="majorHAnsi" w:cstheme="majorHAnsi"/>
          <w:color w:val="000000" w:themeColor="text1"/>
        </w:rPr>
      </w:pPr>
    </w:p>
    <w:p w14:paraId="177049E5" w14:textId="22D0D142" w:rsidR="005A4614" w:rsidRPr="00066CD5" w:rsidRDefault="00066CD5" w:rsidP="005A4614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pt-PT"/>
        </w:rPr>
      </w:pPr>
      <w:r w:rsidRPr="00066CD5">
        <w:rPr>
          <w:rFonts w:asciiTheme="majorHAnsi" w:hAnsiTheme="majorHAnsi" w:cstheme="majorHAnsi"/>
          <w:color w:val="000000" w:themeColor="text1"/>
          <w:sz w:val="22"/>
          <w:szCs w:val="22"/>
          <w:lang w:val="pt-PT"/>
        </w:rPr>
        <w:t>Teithio pellter</w:t>
      </w:r>
      <w:r>
        <w:rPr>
          <w:rFonts w:asciiTheme="majorHAnsi" w:hAnsiTheme="majorHAnsi" w:cstheme="majorHAnsi"/>
          <w:color w:val="000000" w:themeColor="text1"/>
          <w:sz w:val="22"/>
          <w:szCs w:val="22"/>
          <w:lang w:val="pt-PT"/>
        </w:rPr>
        <w:t>au</w:t>
      </w:r>
      <w:r w:rsidRPr="00066CD5">
        <w:rPr>
          <w:rFonts w:asciiTheme="majorHAnsi" w:hAnsiTheme="majorHAnsi" w:cstheme="majorHAnsi"/>
          <w:color w:val="000000" w:themeColor="text1"/>
          <w:sz w:val="22"/>
          <w:szCs w:val="22"/>
          <w:lang w:val="pt-PT"/>
        </w:rPr>
        <w:t xml:space="preserve"> hir ar adegau.</w:t>
      </w:r>
      <w:r w:rsidR="005A4614" w:rsidRPr="00066CD5">
        <w:rPr>
          <w:rFonts w:asciiTheme="majorHAnsi" w:hAnsiTheme="majorHAnsi" w:cstheme="majorHAnsi"/>
          <w:color w:val="000000" w:themeColor="text1"/>
          <w:sz w:val="22"/>
          <w:szCs w:val="22"/>
          <w:lang w:val="pt-PT"/>
        </w:rPr>
        <w:t xml:space="preserve"> </w:t>
      </w:r>
    </w:p>
    <w:p w14:paraId="5E94CFBA" w14:textId="77777777" w:rsidR="003A6148" w:rsidRPr="00066CD5" w:rsidRDefault="003A6148" w:rsidP="000345BB">
      <w:pPr>
        <w:pStyle w:val="NormalWeb"/>
        <w:spacing w:before="0" w:beforeAutospacing="0" w:after="0" w:afterAutospacing="0"/>
        <w:ind w:left="567"/>
        <w:rPr>
          <w:rFonts w:asciiTheme="minorHAnsi" w:hAnsiTheme="minorHAnsi" w:cstheme="minorHAnsi"/>
          <w:color w:val="555555"/>
          <w:lang w:val="pt-PT"/>
        </w:rPr>
      </w:pPr>
      <w:r w:rsidRPr="00066CD5">
        <w:rPr>
          <w:rFonts w:asciiTheme="minorHAnsi" w:hAnsiTheme="minorHAnsi" w:cstheme="minorHAnsi"/>
          <w:color w:val="555555"/>
          <w:lang w:val="pt-PT"/>
        </w:rPr>
        <w:br/>
      </w:r>
    </w:p>
    <w:p w14:paraId="0DF1F46E" w14:textId="5589C745" w:rsidR="003A6148" w:rsidRPr="00066CD5" w:rsidRDefault="00066CD5" w:rsidP="003A6148">
      <w:pPr>
        <w:jc w:val="both"/>
        <w:rPr>
          <w:rFonts w:asciiTheme="minorHAnsi" w:hAnsiTheme="minorHAnsi"/>
          <w:i/>
          <w:iCs/>
          <w:color w:val="808080" w:themeColor="background1" w:themeShade="80"/>
          <w:sz w:val="24"/>
          <w:szCs w:val="24"/>
          <w:lang w:val="pt-PT"/>
        </w:rPr>
      </w:pPr>
      <w:r w:rsidRPr="00066CD5">
        <w:rPr>
          <w:rFonts w:asciiTheme="minorHAnsi" w:hAnsiTheme="minorHAnsi"/>
          <w:i/>
          <w:iCs/>
          <w:color w:val="808080" w:themeColor="background1" w:themeShade="80"/>
          <w:sz w:val="24"/>
          <w:szCs w:val="24"/>
          <w:lang w:val="pt-PT"/>
        </w:rPr>
        <w:t>Ni fwriedir i</w:t>
      </w:r>
      <w:r>
        <w:rPr>
          <w:rFonts w:asciiTheme="minorHAnsi" w:hAnsiTheme="minorHAnsi"/>
          <w:i/>
          <w:iCs/>
          <w:color w:val="808080" w:themeColor="background1" w:themeShade="80"/>
          <w:sz w:val="24"/>
          <w:szCs w:val="24"/>
          <w:lang w:val="pt-PT"/>
        </w:rPr>
        <w:t>’</w:t>
      </w:r>
      <w:r w:rsidRPr="00066CD5">
        <w:rPr>
          <w:rFonts w:asciiTheme="minorHAnsi" w:hAnsiTheme="minorHAnsi"/>
          <w:i/>
          <w:iCs/>
          <w:color w:val="808080" w:themeColor="background1" w:themeShade="80"/>
          <w:sz w:val="24"/>
          <w:szCs w:val="24"/>
          <w:lang w:val="pt-PT"/>
        </w:rPr>
        <w:t xml:space="preserve">r </w:t>
      </w:r>
      <w:r>
        <w:rPr>
          <w:rFonts w:asciiTheme="minorHAnsi" w:hAnsiTheme="minorHAnsi"/>
          <w:i/>
          <w:iCs/>
          <w:color w:val="808080" w:themeColor="background1" w:themeShade="80"/>
          <w:sz w:val="24"/>
          <w:szCs w:val="24"/>
          <w:lang w:val="pt-PT"/>
        </w:rPr>
        <w:t>swydd-d</w:t>
      </w:r>
      <w:r w:rsidRPr="00066CD5">
        <w:rPr>
          <w:rFonts w:asciiTheme="minorHAnsi" w:hAnsiTheme="minorHAnsi"/>
          <w:i/>
          <w:iCs/>
          <w:color w:val="808080" w:themeColor="background1" w:themeShade="80"/>
          <w:sz w:val="24"/>
          <w:szCs w:val="24"/>
          <w:lang w:val="pt-PT"/>
        </w:rPr>
        <w:t>disgrifiad uchod fod yn rhestr hollgynhwysfawr o ddyletswyddau a chyfrifoldebau. Bydd disgwyl i ddeiliad y swydd ymgymryd â dyletswyddau ychwanegol wrth i ofynion y swydd newid. Bydd y ddogfen hon yn cael ei hadolygu’n rheolaidd gan y ddwy ochr.</w:t>
      </w:r>
    </w:p>
    <w:p w14:paraId="163ADBFB" w14:textId="77777777" w:rsidR="003A6148" w:rsidRPr="00066CD5" w:rsidRDefault="003A6148" w:rsidP="003A614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555555"/>
          <w:sz w:val="21"/>
          <w:szCs w:val="21"/>
          <w:lang w:val="pt-PT"/>
        </w:rPr>
      </w:pPr>
    </w:p>
    <w:p w14:paraId="24591596" w14:textId="2C94E9AD" w:rsidR="00761BE2" w:rsidRPr="00066CD5" w:rsidRDefault="00761BE2" w:rsidP="00761BE2">
      <w:pPr>
        <w:tabs>
          <w:tab w:val="left" w:pos="1800"/>
        </w:tabs>
        <w:rPr>
          <w:rFonts w:asciiTheme="minorHAnsi" w:hAnsiTheme="minorHAnsi" w:cstheme="minorHAnsi"/>
          <w:sz w:val="21"/>
          <w:szCs w:val="21"/>
          <w:lang w:val="pt-PT"/>
        </w:rPr>
      </w:pPr>
    </w:p>
    <w:sectPr w:rsidR="00761BE2" w:rsidRPr="00066CD5" w:rsidSect="00C402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580" w:right="849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7F7B5" w14:textId="77777777" w:rsidR="0066220B" w:rsidRDefault="0066220B">
      <w:r>
        <w:separator/>
      </w:r>
    </w:p>
  </w:endnote>
  <w:endnote w:type="continuationSeparator" w:id="0">
    <w:p w14:paraId="6B814550" w14:textId="77777777" w:rsidR="0066220B" w:rsidRDefault="00662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B0818" w14:textId="77777777" w:rsidR="00FB3912" w:rsidRDefault="00FB3912" w:rsidP="00D4266D">
    <w:pPr>
      <w:pStyle w:val="Header"/>
    </w:pPr>
  </w:p>
  <w:p w14:paraId="049F31CB" w14:textId="77777777" w:rsidR="00FB3912" w:rsidRDefault="00FB3912" w:rsidP="00D4266D"/>
  <w:p w14:paraId="53128261" w14:textId="77777777" w:rsidR="00FB3912" w:rsidRDefault="00FB3912" w:rsidP="00D4266D">
    <w:pPr>
      <w:pStyle w:val="Footer"/>
    </w:pPr>
  </w:p>
  <w:p w14:paraId="62486C05" w14:textId="77777777" w:rsidR="00FB3912" w:rsidRDefault="00FB3912" w:rsidP="00D4266D"/>
  <w:p w14:paraId="442C8558" w14:textId="77777777" w:rsidR="00FB3912" w:rsidRDefault="00BA766A" w:rsidP="00D4266D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056D8221" wp14:editId="79714EA1">
          <wp:simplePos x="0" y="0"/>
          <wp:positionH relativeFrom="column">
            <wp:posOffset>4503420</wp:posOffset>
          </wp:positionH>
          <wp:positionV relativeFrom="paragraph">
            <wp:posOffset>-151765</wp:posOffset>
          </wp:positionV>
          <wp:extent cx="1665605" cy="381000"/>
          <wp:effectExtent l="0" t="0" r="0" b="0"/>
          <wp:wrapNone/>
          <wp:docPr id="619" name="Picture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9B5D" wp14:editId="0AE266CF">
              <wp:simplePos x="0" y="0"/>
              <wp:positionH relativeFrom="column">
                <wp:posOffset>876300</wp:posOffset>
              </wp:positionH>
              <wp:positionV relativeFrom="paragraph">
                <wp:posOffset>-151765</wp:posOffset>
              </wp:positionV>
              <wp:extent cx="3535680" cy="1403985"/>
              <wp:effectExtent l="0" t="0" r="7620" b="2540"/>
              <wp:wrapNone/>
              <wp:docPr id="4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5586A" w14:textId="77777777" w:rsidR="00FB3912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693C9131" w14:textId="77777777" w:rsidR="00FB3912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4824E9E8" w14:textId="77777777" w:rsidR="00FB3912" w:rsidRPr="00276D6D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76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11.95pt;width:27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" stroked="f">
              <v:textbox style="mso-fit-shape-to-text:t">
                <w:txbxContent>
                  <w:p w14:paraId="49B5586A" w14:textId="77777777" w:rsidR="00FB3912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693C9131" w14:textId="77777777" w:rsidR="00FB3912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4824E9E8" w14:textId="77777777" w:rsidR="00FB3912" w:rsidRPr="00276D6D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</w:p>
  <w:p w14:paraId="4101652C" w14:textId="77777777" w:rsidR="00FB3912" w:rsidRDefault="00FB3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FDDEA" w14:textId="5E48596B" w:rsidR="00FB3912" w:rsidRPr="00AB1740" w:rsidRDefault="00E80A71" w:rsidP="00EF22CF">
    <w:pPr>
      <w:spacing w:before="100" w:beforeAutospacing="1" w:after="100" w:afterAutospacing="1"/>
      <w:rPr>
        <w:noProof/>
        <w:lang w:eastAsia="en-GB"/>
      </w:rPr>
    </w:pPr>
    <w:r w:rsidRPr="0006277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6D7BF1CD" wp14:editId="37A0C9C6">
              <wp:simplePos x="0" y="0"/>
              <wp:positionH relativeFrom="column">
                <wp:posOffset>2722245</wp:posOffset>
              </wp:positionH>
              <wp:positionV relativeFrom="paragraph">
                <wp:posOffset>-64770</wp:posOffset>
              </wp:positionV>
              <wp:extent cx="2545080" cy="1403985"/>
              <wp:effectExtent l="0" t="0" r="7620" b="2540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50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E28494" w14:textId="3F0D48C8" w:rsidR="00FB3912" w:rsidRPr="00276D6D" w:rsidRDefault="004E1F66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Mae Fertility Network UK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yn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enw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masnachu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The Infertility Network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(UK) Company,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rhif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cofrestru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4822073,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rhif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cofrestru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elusen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1099960,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elusen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gofrestredig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yn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yr Alban </w:t>
                          </w:r>
                          <w:proofErr w:type="spellStart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rhif</w:t>
                          </w:r>
                          <w:proofErr w:type="spellEnd"/>
                          <w:r w:rsidRPr="004E1F66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 xml:space="preserve">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7BF1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4.35pt;margin-top:-5.1pt;width:200.4pt;height:110.55pt;z-index: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" stroked="f">
              <v:textbox style="mso-fit-shape-to-text:t">
                <w:txbxContent>
                  <w:p w14:paraId="0EE28494" w14:textId="3F0D48C8" w:rsidR="00FB3912" w:rsidRPr="00276D6D" w:rsidRDefault="004E1F66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Mae Fertility Network UK yn enw masnachu The Infertility Network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 xml:space="preserve"> </w:t>
                    </w:r>
                    <w:r w:rsidRPr="004E1F66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(UK) Company, rhif cofrestru 4822073, rhif cofrestru elusen 1099960, elusen gofrestredig yn yr Alban rhif SC039511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4E1F66">
      <w:rPr>
        <w:rFonts w:asciiTheme="minorHAnsi" w:hAnsiTheme="minorHAnsi" w:cstheme="minorHAnsi"/>
        <w:color w:val="A6A6A6" w:themeColor="background1" w:themeShade="A6"/>
      </w:rPr>
      <w:t>Diweddarwyd</w:t>
    </w:r>
    <w:proofErr w:type="spellEnd"/>
    <w:r w:rsidR="00AB1740">
      <w:rPr>
        <w:rFonts w:asciiTheme="minorHAnsi" w:hAnsiTheme="minorHAnsi" w:cstheme="minorHAnsi"/>
        <w:color w:val="A6A6A6" w:themeColor="background1" w:themeShade="A6"/>
      </w:rPr>
      <w:t xml:space="preserve"> </w:t>
    </w:r>
    <w:r>
      <w:rPr>
        <w:rFonts w:asciiTheme="minorHAnsi" w:hAnsiTheme="minorHAnsi" w:cstheme="minorHAnsi"/>
        <w:color w:val="A6A6A6" w:themeColor="background1" w:themeShade="A6"/>
      </w:rPr>
      <w:t>Ma</w:t>
    </w:r>
    <w:r w:rsidR="004E1F66">
      <w:rPr>
        <w:rFonts w:asciiTheme="minorHAnsi" w:hAnsiTheme="minorHAnsi" w:cstheme="minorHAnsi"/>
        <w:color w:val="A6A6A6" w:themeColor="background1" w:themeShade="A6"/>
      </w:rPr>
      <w:t>w</w:t>
    </w:r>
    <w:r>
      <w:rPr>
        <w:rFonts w:asciiTheme="minorHAnsi" w:hAnsiTheme="minorHAnsi" w:cstheme="minorHAnsi"/>
        <w:color w:val="A6A6A6" w:themeColor="background1" w:themeShade="A6"/>
      </w:rPr>
      <w:t>r</w:t>
    </w:r>
    <w:r w:rsidR="004E1F66">
      <w:rPr>
        <w:rFonts w:asciiTheme="minorHAnsi" w:hAnsiTheme="minorHAnsi" w:cstheme="minorHAnsi"/>
        <w:color w:val="A6A6A6" w:themeColor="background1" w:themeShade="A6"/>
      </w:rPr>
      <w:t>t</w:t>
    </w:r>
    <w:r>
      <w:rPr>
        <w:rFonts w:asciiTheme="minorHAnsi" w:hAnsiTheme="minorHAnsi" w:cstheme="minorHAnsi"/>
        <w:color w:val="A6A6A6" w:themeColor="background1" w:themeShade="A6"/>
      </w:rPr>
      <w:t xml:space="preserve">h </w:t>
    </w:r>
    <w:r w:rsidR="00CB026F">
      <w:rPr>
        <w:rFonts w:asciiTheme="minorHAnsi" w:hAnsiTheme="minorHAnsi" w:cstheme="minorHAnsi"/>
        <w:color w:val="A6A6A6" w:themeColor="background1" w:themeShade="A6"/>
      </w:rPr>
      <w:t>202</w:t>
    </w:r>
    <w:r>
      <w:rPr>
        <w:rFonts w:asciiTheme="minorHAnsi" w:hAnsiTheme="minorHAnsi" w:cstheme="minorHAnsi"/>
        <w:color w:val="A6A6A6" w:themeColor="background1" w:themeShade="A6"/>
      </w:rPr>
      <w:t>5</w:t>
    </w:r>
    <w:r w:rsidR="00CB026F">
      <w:rPr>
        <w:rFonts w:asciiTheme="minorHAnsi" w:hAnsiTheme="minorHAnsi" w:cstheme="minorHAnsi"/>
        <w:color w:val="A6A6A6" w:themeColor="background1" w:themeShade="A6"/>
      </w:rPr>
      <w:t xml:space="preserve"> </w:t>
    </w:r>
    <w:r w:rsidR="000345BB">
      <w:rPr>
        <w:rFonts w:asciiTheme="minorHAnsi" w:hAnsiTheme="minorHAnsi" w:cstheme="minorHAnsi"/>
        <w:color w:val="A6A6A6" w:themeColor="background1" w:themeShade="A6"/>
      </w:rPr>
      <w:t xml:space="preserve">– </w:t>
    </w:r>
    <w:r w:rsidR="004E1F66">
      <w:rPr>
        <w:rFonts w:asciiTheme="minorHAnsi" w:hAnsiTheme="minorHAnsi" w:cstheme="minorHAnsi"/>
        <w:color w:val="A6A6A6" w:themeColor="background1" w:themeShade="A6"/>
      </w:rPr>
      <w:t>Tudalen</w:t>
    </w:r>
    <w:r w:rsidR="000345BB">
      <w:rPr>
        <w:rFonts w:asciiTheme="minorHAnsi" w:hAnsiTheme="minorHAnsi" w:cstheme="minorHAnsi"/>
        <w:color w:val="A6A6A6" w:themeColor="background1" w:themeShade="A6"/>
      </w:rPr>
      <w:t xml:space="preserve"> </w:t>
    </w:r>
    <w:r w:rsidR="000345BB" w:rsidRPr="000345BB">
      <w:rPr>
        <w:rFonts w:asciiTheme="minorHAnsi" w:hAnsiTheme="minorHAnsi" w:cstheme="minorHAnsi"/>
        <w:color w:val="A6A6A6" w:themeColor="background1" w:themeShade="A6"/>
      </w:rPr>
      <w:fldChar w:fldCharType="begin"/>
    </w:r>
    <w:r w:rsidR="000345BB" w:rsidRPr="000345BB">
      <w:rPr>
        <w:rFonts w:asciiTheme="minorHAnsi" w:hAnsiTheme="minorHAnsi" w:cstheme="minorHAnsi"/>
        <w:color w:val="A6A6A6" w:themeColor="background1" w:themeShade="A6"/>
      </w:rPr>
      <w:instrText xml:space="preserve"> PAGE   \* MERGEFORMAT </w:instrText>
    </w:r>
    <w:r w:rsidR="000345BB" w:rsidRPr="000345BB">
      <w:rPr>
        <w:rFonts w:asciiTheme="minorHAnsi" w:hAnsiTheme="minorHAnsi" w:cstheme="minorHAnsi"/>
        <w:color w:val="A6A6A6" w:themeColor="background1" w:themeShade="A6"/>
      </w:rPr>
      <w:fldChar w:fldCharType="separate"/>
    </w:r>
    <w:r w:rsidR="000345BB" w:rsidRPr="000345BB">
      <w:rPr>
        <w:rFonts w:asciiTheme="minorHAnsi" w:hAnsiTheme="minorHAnsi" w:cstheme="minorHAnsi"/>
        <w:noProof/>
        <w:color w:val="A6A6A6" w:themeColor="background1" w:themeShade="A6"/>
      </w:rPr>
      <w:t>1</w:t>
    </w:r>
    <w:r w:rsidR="000345BB" w:rsidRPr="000345BB">
      <w:rPr>
        <w:rFonts w:asciiTheme="minorHAnsi" w:hAnsiTheme="minorHAnsi" w:cstheme="minorHAnsi"/>
        <w:noProof/>
        <w:color w:val="A6A6A6" w:themeColor="background1" w:themeShade="A6"/>
      </w:rPr>
      <w:fldChar w:fldCharType="end"/>
    </w:r>
    <w:r w:rsidR="000345BB">
      <w:rPr>
        <w:rFonts w:asciiTheme="minorHAnsi" w:hAnsiTheme="minorHAnsi" w:cstheme="minorHAnsi"/>
        <w:noProof/>
        <w:color w:val="A6A6A6" w:themeColor="background1" w:themeShade="A6"/>
      </w:rPr>
      <w:t xml:space="preserve"> o </w:t>
    </w:r>
    <w:r w:rsidR="000345BB">
      <w:rPr>
        <w:rFonts w:asciiTheme="minorHAnsi" w:hAnsiTheme="minorHAnsi" w:cstheme="minorHAnsi"/>
        <w:noProof/>
        <w:color w:val="A6A6A6" w:themeColor="background1" w:themeShade="A6"/>
      </w:rPr>
      <w:fldChar w:fldCharType="begin"/>
    </w:r>
    <w:r w:rsidR="000345BB">
      <w:rPr>
        <w:rFonts w:asciiTheme="minorHAnsi" w:hAnsiTheme="minorHAnsi" w:cstheme="minorHAnsi"/>
        <w:noProof/>
        <w:color w:val="A6A6A6" w:themeColor="background1" w:themeShade="A6"/>
      </w:rPr>
      <w:instrText xml:space="preserve"> NUMPAGES   \* MERGEFORMAT </w:instrText>
    </w:r>
    <w:r w:rsidR="000345BB">
      <w:rPr>
        <w:rFonts w:asciiTheme="minorHAnsi" w:hAnsiTheme="minorHAnsi" w:cstheme="minorHAnsi"/>
        <w:noProof/>
        <w:color w:val="A6A6A6" w:themeColor="background1" w:themeShade="A6"/>
      </w:rPr>
      <w:fldChar w:fldCharType="separate"/>
    </w:r>
    <w:r w:rsidR="000345BB">
      <w:rPr>
        <w:rFonts w:asciiTheme="minorHAnsi" w:hAnsiTheme="minorHAnsi" w:cstheme="minorHAnsi"/>
        <w:noProof/>
        <w:color w:val="A6A6A6" w:themeColor="background1" w:themeShade="A6"/>
      </w:rPr>
      <w:t>2</w:t>
    </w:r>
    <w:r w:rsidR="000345BB">
      <w:rPr>
        <w:rFonts w:asciiTheme="minorHAnsi" w:hAnsiTheme="minorHAnsi" w:cstheme="minorHAnsi"/>
        <w:noProof/>
        <w:color w:val="A6A6A6" w:themeColor="background1" w:themeShade="A6"/>
      </w:rPr>
      <w:fldChar w:fldCharType="end"/>
    </w:r>
    <w:r w:rsidR="00EF22CF" w:rsidRPr="0006277F">
      <w:rPr>
        <w:rFonts w:asciiTheme="minorHAnsi" w:hAnsiTheme="minorHAnsi" w:cstheme="minorHAnsi"/>
        <w:color w:val="A6A6A6" w:themeColor="background1" w:themeShade="A6"/>
      </w:rPr>
      <w:t xml:space="preserve"> </w:t>
    </w:r>
    <w:r w:rsidR="00695C2F" w:rsidRPr="0006277F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6E80078D" wp14:editId="440699E6">
          <wp:simplePos x="0" y="0"/>
          <wp:positionH relativeFrom="column">
            <wp:posOffset>5386733</wp:posOffset>
          </wp:positionH>
          <wp:positionV relativeFrom="paragraph">
            <wp:posOffset>-182245</wp:posOffset>
          </wp:positionV>
          <wp:extent cx="943234" cy="706438"/>
          <wp:effectExtent l="0" t="0" r="0" b="0"/>
          <wp:wrapNone/>
          <wp:docPr id="620" name="Picture 620" descr="C:\Users\Claire\Documents\Fertility Network UK\FN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\Documents\Fertility Network UK\FNUK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460" cy="71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17FF4" w14:textId="77777777" w:rsidR="0066220B" w:rsidRDefault="0066220B">
      <w:r>
        <w:separator/>
      </w:r>
    </w:p>
  </w:footnote>
  <w:footnote w:type="continuationSeparator" w:id="0">
    <w:p w14:paraId="647D0E9F" w14:textId="77777777" w:rsidR="0066220B" w:rsidRDefault="00662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D8B6" w14:textId="753C3848" w:rsidR="00FB3912" w:rsidRDefault="00FB3912">
    <w:pPr>
      <w:pStyle w:val="Header"/>
    </w:pPr>
  </w:p>
  <w:p w14:paraId="0FB78278" w14:textId="77777777" w:rsidR="00FB3912" w:rsidRDefault="00FB3912">
    <w:pPr>
      <w:pStyle w:val="Header"/>
    </w:pPr>
  </w:p>
  <w:p w14:paraId="1FC39945" w14:textId="77777777" w:rsidR="00FB3912" w:rsidRDefault="00FB3912">
    <w:pPr>
      <w:pStyle w:val="Header"/>
    </w:pPr>
  </w:p>
  <w:p w14:paraId="0562CB0E" w14:textId="77777777" w:rsidR="00FB3912" w:rsidRDefault="00FB3912">
    <w:pPr>
      <w:pStyle w:val="Header"/>
    </w:pPr>
  </w:p>
  <w:p w14:paraId="34CE0A41" w14:textId="77777777" w:rsidR="00FB3912" w:rsidRDefault="00FB3912">
    <w:pPr>
      <w:pStyle w:val="Header"/>
    </w:pPr>
  </w:p>
  <w:p w14:paraId="62EBF3C5" w14:textId="77777777" w:rsidR="00FB3912" w:rsidRDefault="00FB3912">
    <w:pPr>
      <w:pStyle w:val="Header"/>
    </w:pPr>
  </w:p>
  <w:p w14:paraId="6D98A12B" w14:textId="77777777" w:rsidR="00FB3912" w:rsidRDefault="00FB3912">
    <w:pPr>
      <w:pStyle w:val="Header"/>
    </w:pPr>
  </w:p>
  <w:p w14:paraId="7F21687B" w14:textId="77777777" w:rsidR="00FB3912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0" allowOverlap="1" wp14:anchorId="4ED4E196" wp14:editId="653FE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17" name="Picture 617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E2B63" w14:textId="22481D6A" w:rsidR="00C33CC9" w:rsidRDefault="00F748C2" w:rsidP="006B1A89"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085E8D27" wp14:editId="01862EF4">
          <wp:simplePos x="0" y="0"/>
          <wp:positionH relativeFrom="page">
            <wp:align>left</wp:align>
          </wp:positionH>
          <wp:positionV relativeFrom="margin">
            <wp:posOffset>-137477</wp:posOffset>
          </wp:positionV>
          <wp:extent cx="4544695" cy="9585960"/>
          <wp:effectExtent l="0" t="0" r="8255" b="0"/>
          <wp:wrapNone/>
          <wp:docPr id="618" name="Picture 618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A66CA" w14:textId="70F1544E" w:rsidR="00FB3912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26496" behindDoc="1" locked="0" layoutInCell="0" allowOverlap="1" wp14:anchorId="2B89357A" wp14:editId="4C4AD3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21" name="Picture 621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C0446"/>
    <w:multiLevelType w:val="multilevel"/>
    <w:tmpl w:val="3164549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C661D"/>
    <w:multiLevelType w:val="multilevel"/>
    <w:tmpl w:val="546C44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62BB0"/>
    <w:multiLevelType w:val="hybridMultilevel"/>
    <w:tmpl w:val="E164379E"/>
    <w:lvl w:ilvl="0" w:tplc="97368A58">
      <w:start w:val="1"/>
      <w:numFmt w:val="bullet"/>
      <w:lvlText w:val="o"/>
      <w:lvlJc w:val="left"/>
      <w:pPr>
        <w:ind w:left="826" w:hanging="322"/>
      </w:pPr>
      <w:rPr>
        <w:rFonts w:ascii="Courier New" w:hAnsi="Courier New" w:hint="default"/>
        <w:spacing w:val="-1"/>
        <w:w w:val="100"/>
        <w:sz w:val="22"/>
        <w:szCs w:val="22"/>
        <w:lang w:val="en-GB" w:eastAsia="en-GB" w:bidi="en-GB"/>
      </w:rPr>
    </w:lvl>
    <w:lvl w:ilvl="1" w:tplc="7B387E10">
      <w:numFmt w:val="bullet"/>
      <w:lvlText w:val="•"/>
      <w:lvlJc w:val="left"/>
      <w:pPr>
        <w:ind w:left="1730" w:hanging="356"/>
      </w:pPr>
      <w:rPr>
        <w:rFonts w:hint="default"/>
        <w:lang w:val="en-GB" w:eastAsia="en-GB" w:bidi="en-GB"/>
      </w:rPr>
    </w:lvl>
    <w:lvl w:ilvl="2" w:tplc="C268C1AC">
      <w:numFmt w:val="bullet"/>
      <w:lvlText w:val="•"/>
      <w:lvlJc w:val="left"/>
      <w:pPr>
        <w:ind w:left="2641" w:hanging="356"/>
      </w:pPr>
      <w:rPr>
        <w:rFonts w:hint="default"/>
        <w:lang w:val="en-GB" w:eastAsia="en-GB" w:bidi="en-GB"/>
      </w:rPr>
    </w:lvl>
    <w:lvl w:ilvl="3" w:tplc="87AA1A0C">
      <w:numFmt w:val="bullet"/>
      <w:lvlText w:val="•"/>
      <w:lvlJc w:val="left"/>
      <w:pPr>
        <w:ind w:left="3551" w:hanging="356"/>
      </w:pPr>
      <w:rPr>
        <w:rFonts w:hint="default"/>
        <w:lang w:val="en-GB" w:eastAsia="en-GB" w:bidi="en-GB"/>
      </w:rPr>
    </w:lvl>
    <w:lvl w:ilvl="4" w:tplc="8D3475C6">
      <w:numFmt w:val="bullet"/>
      <w:lvlText w:val="•"/>
      <w:lvlJc w:val="left"/>
      <w:pPr>
        <w:ind w:left="4462" w:hanging="356"/>
      </w:pPr>
      <w:rPr>
        <w:rFonts w:hint="default"/>
        <w:lang w:val="en-GB" w:eastAsia="en-GB" w:bidi="en-GB"/>
      </w:rPr>
    </w:lvl>
    <w:lvl w:ilvl="5" w:tplc="A94AE8EC">
      <w:numFmt w:val="bullet"/>
      <w:lvlText w:val="•"/>
      <w:lvlJc w:val="left"/>
      <w:pPr>
        <w:ind w:left="5373" w:hanging="356"/>
      </w:pPr>
      <w:rPr>
        <w:rFonts w:hint="default"/>
        <w:lang w:val="en-GB" w:eastAsia="en-GB" w:bidi="en-GB"/>
      </w:rPr>
    </w:lvl>
    <w:lvl w:ilvl="6" w:tplc="323A2214">
      <w:numFmt w:val="bullet"/>
      <w:lvlText w:val="•"/>
      <w:lvlJc w:val="left"/>
      <w:pPr>
        <w:ind w:left="6283" w:hanging="356"/>
      </w:pPr>
      <w:rPr>
        <w:rFonts w:hint="default"/>
        <w:lang w:val="en-GB" w:eastAsia="en-GB" w:bidi="en-GB"/>
      </w:rPr>
    </w:lvl>
    <w:lvl w:ilvl="7" w:tplc="B9A8ED1A">
      <w:numFmt w:val="bullet"/>
      <w:lvlText w:val="•"/>
      <w:lvlJc w:val="left"/>
      <w:pPr>
        <w:ind w:left="7194" w:hanging="356"/>
      </w:pPr>
      <w:rPr>
        <w:rFonts w:hint="default"/>
        <w:lang w:val="en-GB" w:eastAsia="en-GB" w:bidi="en-GB"/>
      </w:rPr>
    </w:lvl>
    <w:lvl w:ilvl="8" w:tplc="8250C854">
      <w:numFmt w:val="bullet"/>
      <w:lvlText w:val="•"/>
      <w:lvlJc w:val="left"/>
      <w:pPr>
        <w:ind w:left="8105" w:hanging="356"/>
      </w:pPr>
      <w:rPr>
        <w:rFonts w:hint="default"/>
        <w:lang w:val="en-GB" w:eastAsia="en-GB" w:bidi="en-GB"/>
      </w:rPr>
    </w:lvl>
  </w:abstractNum>
  <w:abstractNum w:abstractNumId="3" w15:restartNumberingAfterBreak="0">
    <w:nsid w:val="099011AE"/>
    <w:multiLevelType w:val="multilevel"/>
    <w:tmpl w:val="E408C2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B251A4"/>
    <w:multiLevelType w:val="hybridMultilevel"/>
    <w:tmpl w:val="835A9810"/>
    <w:numStyleLink w:val="ImportedStyle1"/>
  </w:abstractNum>
  <w:abstractNum w:abstractNumId="5" w15:restartNumberingAfterBreak="0">
    <w:nsid w:val="10AB1576"/>
    <w:multiLevelType w:val="multilevel"/>
    <w:tmpl w:val="F7565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0C7567"/>
    <w:multiLevelType w:val="hybridMultilevel"/>
    <w:tmpl w:val="DBC4AF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FB1123"/>
    <w:multiLevelType w:val="hybridMultilevel"/>
    <w:tmpl w:val="61380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11D13"/>
    <w:multiLevelType w:val="multilevel"/>
    <w:tmpl w:val="245EA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305A78"/>
    <w:multiLevelType w:val="hybridMultilevel"/>
    <w:tmpl w:val="1B8AC0B2"/>
    <w:lvl w:ilvl="0" w:tplc="04090003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0" w15:restartNumberingAfterBreak="0">
    <w:nsid w:val="255C610F"/>
    <w:multiLevelType w:val="multilevel"/>
    <w:tmpl w:val="A8F43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5604AE"/>
    <w:multiLevelType w:val="hybridMultilevel"/>
    <w:tmpl w:val="835A9810"/>
    <w:styleLink w:val="ImportedStyle1"/>
    <w:lvl w:ilvl="0" w:tplc="48BCE782">
      <w:start w:val="1"/>
      <w:numFmt w:val="decimal"/>
      <w:lvlText w:val="%1."/>
      <w:lvlJc w:val="left"/>
      <w:pPr>
        <w:tabs>
          <w:tab w:val="left" w:pos="834"/>
        </w:tabs>
        <w:ind w:left="833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F23EAC">
      <w:start w:val="1"/>
      <w:numFmt w:val="decimal"/>
      <w:lvlText w:val="%2."/>
      <w:lvlJc w:val="left"/>
      <w:pPr>
        <w:ind w:left="144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1C5350">
      <w:start w:val="1"/>
      <w:numFmt w:val="decimal"/>
      <w:lvlText w:val="%3."/>
      <w:lvlJc w:val="left"/>
      <w:pPr>
        <w:tabs>
          <w:tab w:val="left" w:pos="833"/>
          <w:tab w:val="left" w:pos="834"/>
        </w:tabs>
        <w:ind w:left="216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4EF48C">
      <w:start w:val="1"/>
      <w:numFmt w:val="decimal"/>
      <w:lvlText w:val="%4."/>
      <w:lvlJc w:val="left"/>
      <w:pPr>
        <w:tabs>
          <w:tab w:val="left" w:pos="833"/>
          <w:tab w:val="left" w:pos="834"/>
        </w:tabs>
        <w:ind w:left="288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04693E">
      <w:start w:val="1"/>
      <w:numFmt w:val="decimal"/>
      <w:lvlText w:val="%5."/>
      <w:lvlJc w:val="left"/>
      <w:pPr>
        <w:tabs>
          <w:tab w:val="left" w:pos="833"/>
          <w:tab w:val="left" w:pos="834"/>
        </w:tabs>
        <w:ind w:left="360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6C301C">
      <w:start w:val="1"/>
      <w:numFmt w:val="decimal"/>
      <w:lvlText w:val="%6."/>
      <w:lvlJc w:val="left"/>
      <w:pPr>
        <w:tabs>
          <w:tab w:val="left" w:pos="833"/>
          <w:tab w:val="left" w:pos="834"/>
        </w:tabs>
        <w:ind w:left="43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36CE72">
      <w:start w:val="1"/>
      <w:numFmt w:val="decimal"/>
      <w:lvlText w:val="%7."/>
      <w:lvlJc w:val="left"/>
      <w:pPr>
        <w:tabs>
          <w:tab w:val="left" w:pos="833"/>
          <w:tab w:val="left" w:pos="834"/>
        </w:tabs>
        <w:ind w:left="504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1A6224">
      <w:start w:val="1"/>
      <w:numFmt w:val="decimal"/>
      <w:lvlText w:val="%8."/>
      <w:lvlJc w:val="left"/>
      <w:pPr>
        <w:tabs>
          <w:tab w:val="left" w:pos="833"/>
          <w:tab w:val="left" w:pos="834"/>
        </w:tabs>
        <w:ind w:left="576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E1E19A6">
      <w:start w:val="1"/>
      <w:numFmt w:val="decimal"/>
      <w:lvlText w:val="%9."/>
      <w:lvlJc w:val="left"/>
      <w:pPr>
        <w:tabs>
          <w:tab w:val="left" w:pos="833"/>
          <w:tab w:val="left" w:pos="834"/>
        </w:tabs>
        <w:ind w:left="648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30A30FA4"/>
    <w:multiLevelType w:val="multilevel"/>
    <w:tmpl w:val="57C22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441DC5"/>
    <w:multiLevelType w:val="multilevel"/>
    <w:tmpl w:val="95D81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9C2BAB"/>
    <w:multiLevelType w:val="multilevel"/>
    <w:tmpl w:val="F14C71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411F9A"/>
    <w:multiLevelType w:val="multilevel"/>
    <w:tmpl w:val="13A4F3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621026"/>
    <w:multiLevelType w:val="multilevel"/>
    <w:tmpl w:val="588E93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9E56ED"/>
    <w:multiLevelType w:val="multilevel"/>
    <w:tmpl w:val="D324B6AE"/>
    <w:name w:val="ListNumber"/>
    <w:lvl w:ilvl="0">
      <w:start w:val="1"/>
      <w:numFmt w:val="lowerLetter"/>
      <w:pStyle w:val="ListNumber"/>
      <w:lvlText w:val="%1)"/>
      <w:lvlJc w:val="left"/>
      <w:pPr>
        <w:tabs>
          <w:tab w:val="num" w:pos="794"/>
        </w:tabs>
        <w:ind w:left="794" w:hanging="397"/>
      </w:pPr>
      <w:rPr>
        <w:b w:val="0"/>
        <w:i w:val="0"/>
      </w:rPr>
    </w:lvl>
    <w:lvl w:ilvl="1">
      <w:start w:val="1"/>
      <w:numFmt w:val="lowerRoman"/>
      <w:pStyle w:val="ListNumber2"/>
      <w:lvlText w:val="%2"/>
      <w:lvlJc w:val="left"/>
      <w:pPr>
        <w:tabs>
          <w:tab w:val="num" w:pos="1191"/>
        </w:tabs>
        <w:ind w:left="1191" w:hanging="397"/>
      </w:pPr>
      <w:rPr>
        <w:b w:val="0"/>
        <w:i w:val="0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2098"/>
        </w:tabs>
        <w:ind w:left="2098" w:hanging="737"/>
      </w:pPr>
    </w:lvl>
    <w:lvl w:ilvl="3">
      <w:start w:val="1"/>
      <w:numFmt w:val="decimal"/>
      <w:pStyle w:val="ListNumber4"/>
      <w:lvlText w:val="%1.%2.%3.%4"/>
      <w:lvlJc w:val="left"/>
      <w:pPr>
        <w:tabs>
          <w:tab w:val="num" w:pos="3005"/>
        </w:tabs>
        <w:ind w:left="3005" w:hanging="907"/>
      </w:pPr>
    </w:lvl>
    <w:lvl w:ilvl="4">
      <w:start w:val="1"/>
      <w:numFmt w:val="decimal"/>
      <w:pStyle w:val="ListNumber5"/>
      <w:lvlText w:val="%1.%2.%3.%4.%5"/>
      <w:lvlJc w:val="left"/>
      <w:pPr>
        <w:tabs>
          <w:tab w:val="num" w:pos="4082"/>
        </w:tabs>
        <w:ind w:left="4082" w:hanging="1077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8" w15:restartNumberingAfterBreak="0">
    <w:nsid w:val="4903380A"/>
    <w:multiLevelType w:val="hybridMultilevel"/>
    <w:tmpl w:val="B79EC1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1B0978"/>
    <w:multiLevelType w:val="multilevel"/>
    <w:tmpl w:val="E89E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5C27CC"/>
    <w:multiLevelType w:val="multilevel"/>
    <w:tmpl w:val="F106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5C0292"/>
    <w:multiLevelType w:val="multilevel"/>
    <w:tmpl w:val="938E2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EE689D"/>
    <w:multiLevelType w:val="multilevel"/>
    <w:tmpl w:val="2B5E42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F63A54"/>
    <w:multiLevelType w:val="hybridMultilevel"/>
    <w:tmpl w:val="5DCA869A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72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7D64B8"/>
    <w:multiLevelType w:val="multilevel"/>
    <w:tmpl w:val="78804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A36072"/>
    <w:multiLevelType w:val="multilevel"/>
    <w:tmpl w:val="A09AB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746060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53456499">
    <w:abstractNumId w:val="19"/>
  </w:num>
  <w:num w:numId="3" w16cid:durableId="288442227">
    <w:abstractNumId w:val="10"/>
  </w:num>
  <w:num w:numId="4" w16cid:durableId="1976183577">
    <w:abstractNumId w:val="5"/>
  </w:num>
  <w:num w:numId="5" w16cid:durableId="1243176153">
    <w:abstractNumId w:val="12"/>
  </w:num>
  <w:num w:numId="6" w16cid:durableId="2135975483">
    <w:abstractNumId w:val="21"/>
  </w:num>
  <w:num w:numId="7" w16cid:durableId="785582365">
    <w:abstractNumId w:val="13"/>
  </w:num>
  <w:num w:numId="8" w16cid:durableId="564341815">
    <w:abstractNumId w:val="14"/>
  </w:num>
  <w:num w:numId="9" w16cid:durableId="1662077078">
    <w:abstractNumId w:val="8"/>
  </w:num>
  <w:num w:numId="10" w16cid:durableId="1381593009">
    <w:abstractNumId w:val="16"/>
  </w:num>
  <w:num w:numId="11" w16cid:durableId="1443845117">
    <w:abstractNumId w:val="24"/>
  </w:num>
  <w:num w:numId="12" w16cid:durableId="179903260">
    <w:abstractNumId w:val="15"/>
  </w:num>
  <w:num w:numId="13" w16cid:durableId="39746159">
    <w:abstractNumId w:val="1"/>
  </w:num>
  <w:num w:numId="14" w16cid:durableId="145515703">
    <w:abstractNumId w:val="25"/>
  </w:num>
  <w:num w:numId="15" w16cid:durableId="257955632">
    <w:abstractNumId w:val="0"/>
  </w:num>
  <w:num w:numId="16" w16cid:durableId="122424680">
    <w:abstractNumId w:val="3"/>
  </w:num>
  <w:num w:numId="17" w16cid:durableId="1829902823">
    <w:abstractNumId w:val="22"/>
  </w:num>
  <w:num w:numId="18" w16cid:durableId="503058217">
    <w:abstractNumId w:val="20"/>
  </w:num>
  <w:num w:numId="19" w16cid:durableId="708454352">
    <w:abstractNumId w:val="2"/>
  </w:num>
  <w:num w:numId="20" w16cid:durableId="584148239">
    <w:abstractNumId w:val="11"/>
  </w:num>
  <w:num w:numId="21" w16cid:durableId="813957212">
    <w:abstractNumId w:val="4"/>
    <w:lvlOverride w:ilvl="0">
      <w:lvl w:ilvl="0" w:tplc="1D689BC4">
        <w:start w:val="1"/>
        <w:numFmt w:val="decimal"/>
        <w:lvlText w:val="%1."/>
        <w:lvlJc w:val="left"/>
        <w:pPr>
          <w:tabs>
            <w:tab w:val="left" w:pos="834"/>
          </w:tabs>
          <w:ind w:left="833" w:hanging="72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lang w:val="en-US"/>
        </w:rPr>
      </w:lvl>
    </w:lvlOverride>
  </w:num>
  <w:num w:numId="22" w16cid:durableId="1048921003">
    <w:abstractNumId w:val="4"/>
    <w:lvlOverride w:ilvl="0">
      <w:lvl w:ilvl="0" w:tplc="1D689BC4">
        <w:start w:val="1"/>
        <w:numFmt w:val="decimal"/>
        <w:lvlText w:val="%1."/>
        <w:lvlJc w:val="left"/>
        <w:pPr>
          <w:tabs>
            <w:tab w:val="left" w:pos="834"/>
          </w:tabs>
          <w:ind w:left="833" w:hanging="72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85A7CF0">
        <w:start w:val="1"/>
        <w:numFmt w:val="decimal"/>
        <w:lvlText w:val="%2."/>
        <w:lvlJc w:val="left"/>
        <w:pPr>
          <w:ind w:left="1440" w:hanging="72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5EC1500">
        <w:start w:val="1"/>
        <w:numFmt w:val="decimal"/>
        <w:lvlText w:val="%3."/>
        <w:lvlJc w:val="left"/>
        <w:pPr>
          <w:tabs>
            <w:tab w:val="left" w:pos="834"/>
          </w:tabs>
          <w:ind w:left="2160" w:hanging="72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3326C02">
        <w:start w:val="1"/>
        <w:numFmt w:val="decimal"/>
        <w:lvlText w:val="%4."/>
        <w:lvlJc w:val="left"/>
        <w:pPr>
          <w:tabs>
            <w:tab w:val="left" w:pos="834"/>
          </w:tabs>
          <w:ind w:left="2880" w:hanging="72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07217EA">
        <w:start w:val="1"/>
        <w:numFmt w:val="decimal"/>
        <w:lvlText w:val="%5."/>
        <w:lvlJc w:val="left"/>
        <w:pPr>
          <w:tabs>
            <w:tab w:val="left" w:pos="834"/>
          </w:tabs>
          <w:ind w:left="3600" w:hanging="72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FAC744E">
        <w:start w:val="1"/>
        <w:numFmt w:val="decimal"/>
        <w:lvlText w:val="%6."/>
        <w:lvlJc w:val="left"/>
        <w:pPr>
          <w:tabs>
            <w:tab w:val="left" w:pos="834"/>
          </w:tabs>
          <w:ind w:left="4320" w:hanging="72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5629D52">
        <w:start w:val="1"/>
        <w:numFmt w:val="decimal"/>
        <w:lvlText w:val="%7."/>
        <w:lvlJc w:val="left"/>
        <w:pPr>
          <w:tabs>
            <w:tab w:val="left" w:pos="834"/>
          </w:tabs>
          <w:ind w:left="5040" w:hanging="72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792829C">
        <w:start w:val="1"/>
        <w:numFmt w:val="decimal"/>
        <w:lvlText w:val="%8."/>
        <w:lvlJc w:val="left"/>
        <w:pPr>
          <w:tabs>
            <w:tab w:val="left" w:pos="834"/>
          </w:tabs>
          <w:ind w:left="5760" w:hanging="72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7E4C650">
        <w:start w:val="1"/>
        <w:numFmt w:val="decimal"/>
        <w:lvlText w:val="%9."/>
        <w:lvlJc w:val="left"/>
        <w:pPr>
          <w:tabs>
            <w:tab w:val="left" w:pos="834"/>
          </w:tabs>
          <w:ind w:left="6480" w:hanging="720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1117917401">
    <w:abstractNumId w:val="4"/>
  </w:num>
  <w:num w:numId="24" w16cid:durableId="857504252">
    <w:abstractNumId w:val="9"/>
  </w:num>
  <w:num w:numId="25" w16cid:durableId="181672878">
    <w:abstractNumId w:val="23"/>
  </w:num>
  <w:num w:numId="26" w16cid:durableId="849955122">
    <w:abstractNumId w:val="18"/>
  </w:num>
  <w:num w:numId="27" w16cid:durableId="147016235">
    <w:abstractNumId w:val="18"/>
  </w:num>
  <w:num w:numId="28" w16cid:durableId="288245851">
    <w:abstractNumId w:val="7"/>
  </w:num>
  <w:num w:numId="29" w16cid:durableId="11761921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6A"/>
    <w:rsid w:val="00004B00"/>
    <w:rsid w:val="00013164"/>
    <w:rsid w:val="0001523C"/>
    <w:rsid w:val="00015BDF"/>
    <w:rsid w:val="0002041A"/>
    <w:rsid w:val="00021D4E"/>
    <w:rsid w:val="000258BB"/>
    <w:rsid w:val="000345BB"/>
    <w:rsid w:val="0004480E"/>
    <w:rsid w:val="00054045"/>
    <w:rsid w:val="00061953"/>
    <w:rsid w:val="0006277F"/>
    <w:rsid w:val="00065885"/>
    <w:rsid w:val="0006588B"/>
    <w:rsid w:val="00066CD5"/>
    <w:rsid w:val="00072A88"/>
    <w:rsid w:val="00075AC2"/>
    <w:rsid w:val="0008153B"/>
    <w:rsid w:val="000938DF"/>
    <w:rsid w:val="00094BD6"/>
    <w:rsid w:val="000B1A87"/>
    <w:rsid w:val="000B5F75"/>
    <w:rsid w:val="000B6BDE"/>
    <w:rsid w:val="000B7322"/>
    <w:rsid w:val="000B79BA"/>
    <w:rsid w:val="000C5B81"/>
    <w:rsid w:val="000D0470"/>
    <w:rsid w:val="000D16C9"/>
    <w:rsid w:val="000D3AF3"/>
    <w:rsid w:val="000D655E"/>
    <w:rsid w:val="000E6E35"/>
    <w:rsid w:val="000F2D8C"/>
    <w:rsid w:val="000F6FE3"/>
    <w:rsid w:val="000F7BEA"/>
    <w:rsid w:val="00100C03"/>
    <w:rsid w:val="00116369"/>
    <w:rsid w:val="00121D82"/>
    <w:rsid w:val="0012793A"/>
    <w:rsid w:val="00130269"/>
    <w:rsid w:val="0014070E"/>
    <w:rsid w:val="001469A3"/>
    <w:rsid w:val="001511D4"/>
    <w:rsid w:val="00163745"/>
    <w:rsid w:val="00174C87"/>
    <w:rsid w:val="00185250"/>
    <w:rsid w:val="0019093B"/>
    <w:rsid w:val="00196004"/>
    <w:rsid w:val="001961E7"/>
    <w:rsid w:val="001A2D89"/>
    <w:rsid w:val="001A4C86"/>
    <w:rsid w:val="001A53E7"/>
    <w:rsid w:val="001A722A"/>
    <w:rsid w:val="001B2EFD"/>
    <w:rsid w:val="001B5B88"/>
    <w:rsid w:val="001B6195"/>
    <w:rsid w:val="001C3AFF"/>
    <w:rsid w:val="001D626B"/>
    <w:rsid w:val="001E0E8F"/>
    <w:rsid w:val="001E13ED"/>
    <w:rsid w:val="001E22B2"/>
    <w:rsid w:val="001E3B56"/>
    <w:rsid w:val="001F6030"/>
    <w:rsid w:val="001F7411"/>
    <w:rsid w:val="0020001D"/>
    <w:rsid w:val="00213F40"/>
    <w:rsid w:val="00221C44"/>
    <w:rsid w:val="0023099A"/>
    <w:rsid w:val="00233529"/>
    <w:rsid w:val="00234CC0"/>
    <w:rsid w:val="0024234B"/>
    <w:rsid w:val="002471EB"/>
    <w:rsid w:val="00256C2C"/>
    <w:rsid w:val="002623AC"/>
    <w:rsid w:val="00264DD9"/>
    <w:rsid w:val="002834A7"/>
    <w:rsid w:val="0028395B"/>
    <w:rsid w:val="002A0817"/>
    <w:rsid w:val="002A4411"/>
    <w:rsid w:val="002A626C"/>
    <w:rsid w:val="002A64CD"/>
    <w:rsid w:val="002B4772"/>
    <w:rsid w:val="002C38DB"/>
    <w:rsid w:val="002C4C26"/>
    <w:rsid w:val="002C6750"/>
    <w:rsid w:val="002E30E4"/>
    <w:rsid w:val="002E6D39"/>
    <w:rsid w:val="002E7FF4"/>
    <w:rsid w:val="002F4749"/>
    <w:rsid w:val="002F5419"/>
    <w:rsid w:val="0031549E"/>
    <w:rsid w:val="00315B5A"/>
    <w:rsid w:val="003173B5"/>
    <w:rsid w:val="00317D2F"/>
    <w:rsid w:val="00327802"/>
    <w:rsid w:val="00327BD2"/>
    <w:rsid w:val="00330931"/>
    <w:rsid w:val="00332440"/>
    <w:rsid w:val="00334541"/>
    <w:rsid w:val="00334549"/>
    <w:rsid w:val="003362A5"/>
    <w:rsid w:val="003363C0"/>
    <w:rsid w:val="003403AB"/>
    <w:rsid w:val="00341EF5"/>
    <w:rsid w:val="003438FE"/>
    <w:rsid w:val="003465D1"/>
    <w:rsid w:val="00354BF5"/>
    <w:rsid w:val="00360923"/>
    <w:rsid w:val="00363405"/>
    <w:rsid w:val="00397593"/>
    <w:rsid w:val="003A6148"/>
    <w:rsid w:val="003A7637"/>
    <w:rsid w:val="003B0267"/>
    <w:rsid w:val="003B4752"/>
    <w:rsid w:val="003B72D5"/>
    <w:rsid w:val="003C14E5"/>
    <w:rsid w:val="003D6C5B"/>
    <w:rsid w:val="003E6E63"/>
    <w:rsid w:val="003F4DF8"/>
    <w:rsid w:val="003F5B49"/>
    <w:rsid w:val="00411A91"/>
    <w:rsid w:val="00413AD2"/>
    <w:rsid w:val="0041793B"/>
    <w:rsid w:val="00422298"/>
    <w:rsid w:val="00423CFA"/>
    <w:rsid w:val="00423D87"/>
    <w:rsid w:val="004254A8"/>
    <w:rsid w:val="004340DD"/>
    <w:rsid w:val="0043524B"/>
    <w:rsid w:val="00441187"/>
    <w:rsid w:val="00454FD7"/>
    <w:rsid w:val="00455840"/>
    <w:rsid w:val="00461FD2"/>
    <w:rsid w:val="00467029"/>
    <w:rsid w:val="00472211"/>
    <w:rsid w:val="00474B31"/>
    <w:rsid w:val="00475BD2"/>
    <w:rsid w:val="00475E06"/>
    <w:rsid w:val="004801C8"/>
    <w:rsid w:val="00480E4C"/>
    <w:rsid w:val="004832F7"/>
    <w:rsid w:val="004852A0"/>
    <w:rsid w:val="0048660C"/>
    <w:rsid w:val="00486DA2"/>
    <w:rsid w:val="00491A5B"/>
    <w:rsid w:val="004B5E1F"/>
    <w:rsid w:val="004C053A"/>
    <w:rsid w:val="004D0618"/>
    <w:rsid w:val="004D465D"/>
    <w:rsid w:val="004E0BB1"/>
    <w:rsid w:val="004E1F66"/>
    <w:rsid w:val="004F1B1E"/>
    <w:rsid w:val="004F4442"/>
    <w:rsid w:val="00500A2A"/>
    <w:rsid w:val="005037A6"/>
    <w:rsid w:val="0050744B"/>
    <w:rsid w:val="00513225"/>
    <w:rsid w:val="00531F79"/>
    <w:rsid w:val="00540A78"/>
    <w:rsid w:val="00541C10"/>
    <w:rsid w:val="00552319"/>
    <w:rsid w:val="00581EA2"/>
    <w:rsid w:val="00583ED5"/>
    <w:rsid w:val="00586A9E"/>
    <w:rsid w:val="00591241"/>
    <w:rsid w:val="00592006"/>
    <w:rsid w:val="005A4614"/>
    <w:rsid w:val="005B39FA"/>
    <w:rsid w:val="005B6FA8"/>
    <w:rsid w:val="005E1E4F"/>
    <w:rsid w:val="005F04B3"/>
    <w:rsid w:val="00600E74"/>
    <w:rsid w:val="006048E3"/>
    <w:rsid w:val="00630B34"/>
    <w:rsid w:val="00631DD2"/>
    <w:rsid w:val="006355FD"/>
    <w:rsid w:val="006551EB"/>
    <w:rsid w:val="00657686"/>
    <w:rsid w:val="0066220B"/>
    <w:rsid w:val="00665B72"/>
    <w:rsid w:val="00670A6A"/>
    <w:rsid w:val="00671CBF"/>
    <w:rsid w:val="006775D9"/>
    <w:rsid w:val="006776E8"/>
    <w:rsid w:val="00695216"/>
    <w:rsid w:val="00695C2F"/>
    <w:rsid w:val="006963C5"/>
    <w:rsid w:val="006A610B"/>
    <w:rsid w:val="006B1A89"/>
    <w:rsid w:val="006B403F"/>
    <w:rsid w:val="006B566D"/>
    <w:rsid w:val="006B5CCF"/>
    <w:rsid w:val="006C1D5E"/>
    <w:rsid w:val="006C723C"/>
    <w:rsid w:val="006D6B66"/>
    <w:rsid w:val="006E4180"/>
    <w:rsid w:val="006E7CA8"/>
    <w:rsid w:val="006F64D0"/>
    <w:rsid w:val="00704CC3"/>
    <w:rsid w:val="00710F90"/>
    <w:rsid w:val="00720645"/>
    <w:rsid w:val="00724B50"/>
    <w:rsid w:val="00730B68"/>
    <w:rsid w:val="00731BE3"/>
    <w:rsid w:val="00732246"/>
    <w:rsid w:val="0073617B"/>
    <w:rsid w:val="00737AF0"/>
    <w:rsid w:val="00741536"/>
    <w:rsid w:val="00756E63"/>
    <w:rsid w:val="0076011B"/>
    <w:rsid w:val="00761BE2"/>
    <w:rsid w:val="00790E24"/>
    <w:rsid w:val="007957F1"/>
    <w:rsid w:val="007A23FF"/>
    <w:rsid w:val="007A33D2"/>
    <w:rsid w:val="007A39C3"/>
    <w:rsid w:val="007B12D9"/>
    <w:rsid w:val="007B34CD"/>
    <w:rsid w:val="007B3648"/>
    <w:rsid w:val="007B44AD"/>
    <w:rsid w:val="007C5EA7"/>
    <w:rsid w:val="007C7732"/>
    <w:rsid w:val="007D70DE"/>
    <w:rsid w:val="007E3561"/>
    <w:rsid w:val="007E4FBD"/>
    <w:rsid w:val="007E78E8"/>
    <w:rsid w:val="007F0A87"/>
    <w:rsid w:val="007F55D3"/>
    <w:rsid w:val="0080109D"/>
    <w:rsid w:val="00804CAF"/>
    <w:rsid w:val="00817D63"/>
    <w:rsid w:val="00820D35"/>
    <w:rsid w:val="008242B1"/>
    <w:rsid w:val="00827081"/>
    <w:rsid w:val="008424FD"/>
    <w:rsid w:val="00844447"/>
    <w:rsid w:val="00855FD2"/>
    <w:rsid w:val="00864635"/>
    <w:rsid w:val="00865598"/>
    <w:rsid w:val="00882470"/>
    <w:rsid w:val="00892085"/>
    <w:rsid w:val="00892D5F"/>
    <w:rsid w:val="00893929"/>
    <w:rsid w:val="008A6A95"/>
    <w:rsid w:val="008D6495"/>
    <w:rsid w:val="008E241F"/>
    <w:rsid w:val="008E6CED"/>
    <w:rsid w:val="008F1A26"/>
    <w:rsid w:val="008F3F86"/>
    <w:rsid w:val="008F66DB"/>
    <w:rsid w:val="009057E2"/>
    <w:rsid w:val="0091016D"/>
    <w:rsid w:val="009108FD"/>
    <w:rsid w:val="009312F7"/>
    <w:rsid w:val="009371A9"/>
    <w:rsid w:val="00937CB6"/>
    <w:rsid w:val="00940337"/>
    <w:rsid w:val="009406CF"/>
    <w:rsid w:val="009523D6"/>
    <w:rsid w:val="009523E8"/>
    <w:rsid w:val="00954617"/>
    <w:rsid w:val="00954DE3"/>
    <w:rsid w:val="009A47D7"/>
    <w:rsid w:val="009A53F8"/>
    <w:rsid w:val="009B0509"/>
    <w:rsid w:val="009B13B7"/>
    <w:rsid w:val="009B39E4"/>
    <w:rsid w:val="009D139A"/>
    <w:rsid w:val="009D2BFA"/>
    <w:rsid w:val="009D4E48"/>
    <w:rsid w:val="00A409D9"/>
    <w:rsid w:val="00A439EB"/>
    <w:rsid w:val="00A475A8"/>
    <w:rsid w:val="00A53BC4"/>
    <w:rsid w:val="00A54C24"/>
    <w:rsid w:val="00A67E93"/>
    <w:rsid w:val="00A85702"/>
    <w:rsid w:val="00A90085"/>
    <w:rsid w:val="00A9533B"/>
    <w:rsid w:val="00AB1740"/>
    <w:rsid w:val="00AB382F"/>
    <w:rsid w:val="00AB3F4E"/>
    <w:rsid w:val="00AC307F"/>
    <w:rsid w:val="00AC465B"/>
    <w:rsid w:val="00AC5054"/>
    <w:rsid w:val="00AC770A"/>
    <w:rsid w:val="00AD06D6"/>
    <w:rsid w:val="00AD4B4A"/>
    <w:rsid w:val="00AF0F4B"/>
    <w:rsid w:val="00AF2FA0"/>
    <w:rsid w:val="00B00761"/>
    <w:rsid w:val="00B007D3"/>
    <w:rsid w:val="00B00B67"/>
    <w:rsid w:val="00B046D3"/>
    <w:rsid w:val="00B159BB"/>
    <w:rsid w:val="00B218D9"/>
    <w:rsid w:val="00B335AD"/>
    <w:rsid w:val="00B37468"/>
    <w:rsid w:val="00B37712"/>
    <w:rsid w:val="00B44807"/>
    <w:rsid w:val="00B46325"/>
    <w:rsid w:val="00B5518D"/>
    <w:rsid w:val="00B563B7"/>
    <w:rsid w:val="00B62D50"/>
    <w:rsid w:val="00B75F7C"/>
    <w:rsid w:val="00BA195E"/>
    <w:rsid w:val="00BA766A"/>
    <w:rsid w:val="00BC08D8"/>
    <w:rsid w:val="00BC44E2"/>
    <w:rsid w:val="00BC4B20"/>
    <w:rsid w:val="00BC616B"/>
    <w:rsid w:val="00BC6767"/>
    <w:rsid w:val="00BD3658"/>
    <w:rsid w:val="00C03FA2"/>
    <w:rsid w:val="00C07CAC"/>
    <w:rsid w:val="00C14068"/>
    <w:rsid w:val="00C1664C"/>
    <w:rsid w:val="00C177D4"/>
    <w:rsid w:val="00C201A6"/>
    <w:rsid w:val="00C20D78"/>
    <w:rsid w:val="00C27391"/>
    <w:rsid w:val="00C33CC9"/>
    <w:rsid w:val="00C35EBE"/>
    <w:rsid w:val="00C4027F"/>
    <w:rsid w:val="00C41FCB"/>
    <w:rsid w:val="00C42725"/>
    <w:rsid w:val="00C46E78"/>
    <w:rsid w:val="00C57355"/>
    <w:rsid w:val="00C6113A"/>
    <w:rsid w:val="00C701AC"/>
    <w:rsid w:val="00C773EF"/>
    <w:rsid w:val="00C804DD"/>
    <w:rsid w:val="00C8349D"/>
    <w:rsid w:val="00C92A1B"/>
    <w:rsid w:val="00C93FD8"/>
    <w:rsid w:val="00C97AC3"/>
    <w:rsid w:val="00CA0E4D"/>
    <w:rsid w:val="00CA25D8"/>
    <w:rsid w:val="00CA2F12"/>
    <w:rsid w:val="00CA5F73"/>
    <w:rsid w:val="00CB026F"/>
    <w:rsid w:val="00CE1A23"/>
    <w:rsid w:val="00CE65DB"/>
    <w:rsid w:val="00D0001D"/>
    <w:rsid w:val="00D1653F"/>
    <w:rsid w:val="00D169A0"/>
    <w:rsid w:val="00D21369"/>
    <w:rsid w:val="00D21EFE"/>
    <w:rsid w:val="00D35320"/>
    <w:rsid w:val="00D36AEA"/>
    <w:rsid w:val="00D46559"/>
    <w:rsid w:val="00D55BAA"/>
    <w:rsid w:val="00D648FF"/>
    <w:rsid w:val="00D7370A"/>
    <w:rsid w:val="00D74855"/>
    <w:rsid w:val="00D759D1"/>
    <w:rsid w:val="00D8474B"/>
    <w:rsid w:val="00DA1474"/>
    <w:rsid w:val="00DA2145"/>
    <w:rsid w:val="00DA5A1A"/>
    <w:rsid w:val="00DB083B"/>
    <w:rsid w:val="00DB6BE2"/>
    <w:rsid w:val="00DE0C55"/>
    <w:rsid w:val="00DE2D5B"/>
    <w:rsid w:val="00DE78A8"/>
    <w:rsid w:val="00DF3865"/>
    <w:rsid w:val="00DF6888"/>
    <w:rsid w:val="00E04D23"/>
    <w:rsid w:val="00E1656A"/>
    <w:rsid w:val="00E166E0"/>
    <w:rsid w:val="00E327B9"/>
    <w:rsid w:val="00E3424D"/>
    <w:rsid w:val="00E54FF1"/>
    <w:rsid w:val="00E71EED"/>
    <w:rsid w:val="00E720DA"/>
    <w:rsid w:val="00E80A71"/>
    <w:rsid w:val="00E824CE"/>
    <w:rsid w:val="00E844AF"/>
    <w:rsid w:val="00E84C89"/>
    <w:rsid w:val="00E85177"/>
    <w:rsid w:val="00E8646E"/>
    <w:rsid w:val="00EA02C8"/>
    <w:rsid w:val="00EB1498"/>
    <w:rsid w:val="00EC539C"/>
    <w:rsid w:val="00ED1EB0"/>
    <w:rsid w:val="00ED7FE1"/>
    <w:rsid w:val="00EE55AF"/>
    <w:rsid w:val="00EF1EC7"/>
    <w:rsid w:val="00EF22CF"/>
    <w:rsid w:val="00EF663D"/>
    <w:rsid w:val="00F01614"/>
    <w:rsid w:val="00F03496"/>
    <w:rsid w:val="00F13404"/>
    <w:rsid w:val="00F20C36"/>
    <w:rsid w:val="00F20E7B"/>
    <w:rsid w:val="00F37B27"/>
    <w:rsid w:val="00F41363"/>
    <w:rsid w:val="00F43164"/>
    <w:rsid w:val="00F45196"/>
    <w:rsid w:val="00F52636"/>
    <w:rsid w:val="00F60949"/>
    <w:rsid w:val="00F630DC"/>
    <w:rsid w:val="00F657AA"/>
    <w:rsid w:val="00F748C2"/>
    <w:rsid w:val="00F86939"/>
    <w:rsid w:val="00F86CEC"/>
    <w:rsid w:val="00FA6EF3"/>
    <w:rsid w:val="00FB203A"/>
    <w:rsid w:val="00FB3912"/>
    <w:rsid w:val="00FC3AEF"/>
    <w:rsid w:val="00FD1C2E"/>
    <w:rsid w:val="00FD1D9D"/>
    <w:rsid w:val="00FD79C0"/>
    <w:rsid w:val="00FE1F10"/>
    <w:rsid w:val="00FF283C"/>
    <w:rsid w:val="00FF7008"/>
    <w:rsid w:val="42A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25877"/>
  <w15:chartTrackingRefBased/>
  <w15:docId w15:val="{09898E3E-BC4F-4F92-B216-7EC2B88E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3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character" w:customStyle="1" w:styleId="Heading6Char">
    <w:name w:val="Heading 6 Char"/>
    <w:basedOn w:val="DefaultParagraphFont"/>
    <w:link w:val="Heading6"/>
    <w:uiPriority w:val="9"/>
    <w:rsid w:val="00DF386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paragraph" w:styleId="NormalWeb">
    <w:name w:val="Normal (Web)"/>
    <w:basedOn w:val="Normal"/>
    <w:uiPriority w:val="99"/>
    <w:unhideWhenUsed/>
    <w:rsid w:val="00DF38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761BE2"/>
    <w:pPr>
      <w:widowControl w:val="0"/>
      <w:autoSpaceDE w:val="0"/>
      <w:autoSpaceDN w:val="0"/>
      <w:ind w:left="826" w:hanging="356"/>
    </w:pPr>
    <w:rPr>
      <w:rFonts w:ascii="Microsoft Sans Serif" w:eastAsia="Microsoft Sans Serif" w:hAnsi="Microsoft Sans Serif" w:cs="Microsoft Sans Serif"/>
      <w:sz w:val="22"/>
      <w:szCs w:val="22"/>
      <w:lang w:eastAsia="en-GB" w:bidi="en-GB"/>
    </w:rPr>
  </w:style>
  <w:style w:type="paragraph" w:styleId="BodyText">
    <w:name w:val="Body Text"/>
    <w:link w:val="BodyTextChar"/>
    <w:rsid w:val="00DA5A1A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Verdana" w:eastAsia="Arial Unicode MS" w:hAnsi="Verdana" w:cs="Arial Unicode MS"/>
      <w:color w:val="000000"/>
      <w:sz w:val="20"/>
      <w:szCs w:val="20"/>
      <w:u w:color="000000"/>
      <w:bdr w:val="nil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DA5A1A"/>
    <w:rPr>
      <w:rFonts w:ascii="Verdana" w:eastAsia="Arial Unicode MS" w:hAnsi="Verdana" w:cs="Arial Unicode MS"/>
      <w:color w:val="000000"/>
      <w:sz w:val="20"/>
      <w:szCs w:val="20"/>
      <w:u w:color="000000"/>
      <w:bdr w:val="nil"/>
      <w:lang w:val="en-US" w:eastAsia="en-GB"/>
    </w:rPr>
  </w:style>
  <w:style w:type="paragraph" w:customStyle="1" w:styleId="Body">
    <w:name w:val="Body"/>
    <w:rsid w:val="00DA5A1A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Verdana" w:eastAsia="Arial Unicode MS" w:hAnsi="Verdana" w:cs="Arial Unicode MS"/>
      <w:color w:val="000000"/>
      <w:u w:color="000000"/>
      <w:bdr w:val="nil"/>
      <w:lang w:eastAsia="en-GB"/>
    </w:rPr>
  </w:style>
  <w:style w:type="numbering" w:customStyle="1" w:styleId="ImportedStyle1">
    <w:name w:val="Imported Style 1"/>
    <w:rsid w:val="00DA5A1A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3</Pages>
  <Words>910</Words>
  <Characters>5188</Characters>
  <Application>Microsoft Office Word</Application>
  <DocSecurity>0</DocSecurity>
  <Lines>43</Lines>
  <Paragraphs>12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Feeney</dc:creator>
  <cp:keywords/>
  <dc:description/>
  <cp:lastModifiedBy>Claire Heuclin</cp:lastModifiedBy>
  <cp:revision>11</cp:revision>
  <cp:lastPrinted>2018-04-03T07:34:00Z</cp:lastPrinted>
  <dcterms:created xsi:type="dcterms:W3CDTF">2025-04-24T12:33:00Z</dcterms:created>
  <dcterms:modified xsi:type="dcterms:W3CDTF">2025-05-19T11:04:00Z</dcterms:modified>
</cp:coreProperties>
</file>