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39883" w14:textId="06FD985E"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 xml:space="preserve">JOB DESCRIPTION: </w:t>
      </w:r>
      <w:r w:rsidR="00DA5A1A">
        <w:rPr>
          <w:rFonts w:asciiTheme="minorHAnsi" w:hAnsiTheme="minorHAnsi" w:cstheme="minorHAnsi"/>
          <w:color w:val="006BB6"/>
          <w:sz w:val="27"/>
          <w:szCs w:val="27"/>
        </w:rPr>
        <w:t xml:space="preserve">London Representative, </w:t>
      </w:r>
      <w:r w:rsidR="009A1071">
        <w:rPr>
          <w:rFonts w:asciiTheme="minorHAnsi" w:hAnsiTheme="minorHAnsi" w:cstheme="minorHAnsi"/>
          <w:color w:val="006BB6"/>
          <w:sz w:val="27"/>
          <w:szCs w:val="27"/>
        </w:rPr>
        <w:t>17</w:t>
      </w:r>
      <w:r w:rsidR="00670A6A">
        <w:rPr>
          <w:rFonts w:asciiTheme="minorHAnsi" w:hAnsiTheme="minorHAnsi" w:cstheme="minorHAnsi"/>
          <w:color w:val="006BB6"/>
          <w:sz w:val="27"/>
          <w:szCs w:val="27"/>
        </w:rPr>
        <w:t>.5</w:t>
      </w:r>
      <w:r w:rsidR="00DA5A1A">
        <w:rPr>
          <w:rFonts w:asciiTheme="minorHAnsi" w:hAnsiTheme="minorHAnsi" w:cstheme="minorHAnsi"/>
          <w:color w:val="006BB6"/>
          <w:sz w:val="27"/>
          <w:szCs w:val="27"/>
        </w:rPr>
        <w:t xml:space="preserve"> hours p/w, </w:t>
      </w:r>
      <w:r w:rsidR="00DE78A8">
        <w:rPr>
          <w:rFonts w:asciiTheme="minorHAnsi" w:hAnsiTheme="minorHAnsi" w:cstheme="minorHAnsi"/>
          <w:color w:val="006BB6"/>
          <w:sz w:val="27"/>
          <w:szCs w:val="27"/>
        </w:rPr>
        <w:t>Fertility Network UK</w:t>
      </w:r>
      <w:r w:rsidR="00DE2D5B">
        <w:rPr>
          <w:rFonts w:asciiTheme="minorHAnsi" w:hAnsiTheme="minorHAnsi" w:cstheme="minorHAnsi"/>
          <w:color w:val="006BB6"/>
          <w:sz w:val="27"/>
          <w:szCs w:val="27"/>
        </w:rPr>
        <w:br/>
      </w:r>
    </w:p>
    <w:p w14:paraId="28740F04" w14:textId="5F9773E3" w:rsidR="00213F40" w:rsidRPr="002C4C26" w:rsidRDefault="00213F40" w:rsidP="00213F40">
      <w:pPr>
        <w:rPr>
          <w:rFonts w:asciiTheme="minorHAnsi" w:hAnsiTheme="minorHAnsi" w:cstheme="minorHAnsi"/>
        </w:rPr>
      </w:pPr>
      <w:r w:rsidRPr="002C4C26">
        <w:rPr>
          <w:rFonts w:asciiTheme="minorHAnsi" w:eastAsiaTheme="majorEastAsia" w:hAnsiTheme="minorHAnsi" w:cstheme="minorHAnsi"/>
          <w:color w:val="006BB6"/>
          <w:sz w:val="27"/>
          <w:szCs w:val="27"/>
        </w:rPr>
        <w:t>Location:</w:t>
      </w:r>
      <w:r w:rsidRPr="002C4C26">
        <w:rPr>
          <w:rFonts w:asciiTheme="minorHAnsi" w:hAnsiTheme="minorHAnsi" w:cstheme="minorHAnsi"/>
        </w:rPr>
        <w:t xml:space="preserve"> </w:t>
      </w:r>
      <w:r w:rsidR="00E3424D">
        <w:rPr>
          <w:rFonts w:asciiTheme="minorHAnsi" w:eastAsia="Times New Roman" w:hAnsiTheme="minorHAnsi" w:cstheme="minorHAnsi"/>
          <w:color w:val="555555"/>
          <w:sz w:val="22"/>
          <w:szCs w:val="22"/>
          <w:lang w:eastAsia="en-GB"/>
        </w:rPr>
        <w:t>Homebased</w:t>
      </w:r>
      <w:r w:rsidR="00DA5A1A">
        <w:rPr>
          <w:rFonts w:asciiTheme="minorHAnsi" w:eastAsia="Times New Roman" w:hAnsiTheme="minorHAnsi" w:cstheme="minorHAnsi"/>
          <w:color w:val="555555"/>
          <w:sz w:val="22"/>
          <w:szCs w:val="22"/>
          <w:lang w:eastAsia="en-GB"/>
        </w:rPr>
        <w:t>/ Greenwich office with</w:t>
      </w:r>
      <w:r w:rsidR="00E3424D">
        <w:rPr>
          <w:rFonts w:asciiTheme="minorHAnsi" w:eastAsia="Times New Roman" w:hAnsiTheme="minorHAnsi" w:cstheme="minorHAnsi"/>
          <w:color w:val="555555"/>
          <w:sz w:val="22"/>
          <w:szCs w:val="22"/>
          <w:lang w:eastAsia="en-GB"/>
        </w:rPr>
        <w:t xml:space="preserve"> travel throughout </w:t>
      </w:r>
      <w:r w:rsidR="00DA5A1A">
        <w:rPr>
          <w:rFonts w:asciiTheme="minorHAnsi" w:eastAsia="Times New Roman" w:hAnsiTheme="minorHAnsi" w:cstheme="minorHAnsi"/>
          <w:color w:val="555555"/>
          <w:sz w:val="22"/>
          <w:szCs w:val="22"/>
          <w:lang w:eastAsia="en-GB"/>
        </w:rPr>
        <w:t>London</w:t>
      </w:r>
    </w:p>
    <w:p w14:paraId="40965B0D" w14:textId="1D8254F4" w:rsidR="0012793A" w:rsidRDefault="0012793A" w:rsidP="00213F40">
      <w:pPr>
        <w:rPr>
          <w:rFonts w:asciiTheme="minorHAnsi" w:eastAsiaTheme="majorEastAsia" w:hAnsiTheme="minorHAnsi" w:cstheme="minorHAnsi"/>
          <w:color w:val="006BB6"/>
          <w:sz w:val="27"/>
          <w:szCs w:val="27"/>
        </w:rPr>
      </w:pPr>
      <w:r>
        <w:rPr>
          <w:rFonts w:asciiTheme="minorHAnsi" w:eastAsiaTheme="majorEastAsia" w:hAnsiTheme="minorHAnsi" w:cstheme="minorHAnsi"/>
          <w:color w:val="006BB6"/>
          <w:sz w:val="27"/>
          <w:szCs w:val="27"/>
        </w:rPr>
        <w:t xml:space="preserve">Renumeration: </w:t>
      </w:r>
      <w:r w:rsidR="003E6E63">
        <w:rPr>
          <w:rFonts w:asciiTheme="minorHAnsi" w:eastAsiaTheme="majorEastAsia" w:hAnsiTheme="minorHAnsi" w:cstheme="minorHAnsi"/>
          <w:color w:val="006BB6"/>
          <w:sz w:val="27"/>
          <w:szCs w:val="27"/>
        </w:rPr>
        <w:t>£23,</w:t>
      </w:r>
      <w:r w:rsidR="009A1071">
        <w:rPr>
          <w:rFonts w:asciiTheme="minorHAnsi" w:eastAsiaTheme="majorEastAsia" w:hAnsiTheme="minorHAnsi" w:cstheme="minorHAnsi"/>
          <w:color w:val="006BB6"/>
          <w:sz w:val="27"/>
          <w:szCs w:val="27"/>
        </w:rPr>
        <w:t>496</w:t>
      </w:r>
      <w:r w:rsidR="003E6E63">
        <w:rPr>
          <w:rFonts w:asciiTheme="minorHAnsi" w:eastAsiaTheme="majorEastAsia" w:hAnsiTheme="minorHAnsi" w:cstheme="minorHAnsi"/>
          <w:color w:val="006BB6"/>
          <w:sz w:val="27"/>
          <w:szCs w:val="27"/>
        </w:rPr>
        <w:t>.00 pro rata</w:t>
      </w:r>
    </w:p>
    <w:p w14:paraId="5CEAA0FF" w14:textId="5C2AB026" w:rsidR="004340DD" w:rsidRDefault="004340DD" w:rsidP="00213F40">
      <w:pPr>
        <w:rPr>
          <w:rFonts w:asciiTheme="minorHAnsi" w:eastAsia="Times New Roman" w:hAnsiTheme="minorHAnsi" w:cstheme="minorHAnsi"/>
          <w:color w:val="555555"/>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761BE2">
        <w:rPr>
          <w:rFonts w:asciiTheme="minorHAnsi" w:eastAsia="Times New Roman" w:hAnsiTheme="minorHAnsi" w:cstheme="minorHAnsi"/>
          <w:color w:val="555555"/>
          <w:sz w:val="22"/>
          <w:szCs w:val="22"/>
          <w:lang w:eastAsia="en-GB"/>
        </w:rPr>
        <w:t>England Coordinator</w:t>
      </w:r>
    </w:p>
    <w:p w14:paraId="6DEDDD26" w14:textId="3FC4B226" w:rsidR="00C177D4" w:rsidRDefault="00C177D4" w:rsidP="00213F40">
      <w:pPr>
        <w:rPr>
          <w:rFonts w:asciiTheme="minorHAnsi" w:eastAsia="Times New Roman" w:hAnsiTheme="minorHAnsi" w:cstheme="minorHAnsi"/>
          <w:color w:val="555555"/>
          <w:sz w:val="22"/>
          <w:szCs w:val="22"/>
          <w:lang w:eastAsia="en-GB"/>
        </w:rPr>
      </w:pPr>
    </w:p>
    <w:p w14:paraId="48D1EDC2" w14:textId="77777777" w:rsidR="00E720DA" w:rsidRPr="002C4C26" w:rsidRDefault="00E720DA" w:rsidP="00213F40">
      <w:pPr>
        <w:rPr>
          <w:rFonts w:asciiTheme="minorHAnsi" w:hAnsiTheme="minorHAnsi" w:cstheme="minorHAnsi"/>
        </w:rPr>
      </w:pPr>
    </w:p>
    <w:p w14:paraId="219AD081" w14:textId="5A4B1FEF" w:rsidR="00DA5A1A" w:rsidRDefault="00DF3865" w:rsidP="00DA5A1A">
      <w:pPr>
        <w:pStyle w:val="BodyText"/>
        <w:tabs>
          <w:tab w:val="left" w:pos="2993"/>
        </w:tabs>
        <w:spacing w:line="243" w:lineRule="exact"/>
        <w:ind w:left="113"/>
      </w:pPr>
      <w:r w:rsidRPr="002C4C26">
        <w:rPr>
          <w:rFonts w:asciiTheme="minorHAnsi" w:hAnsiTheme="minorHAnsi" w:cstheme="minorHAnsi"/>
          <w:color w:val="006BB6"/>
          <w:sz w:val="27"/>
          <w:szCs w:val="27"/>
        </w:rPr>
        <w:t>Core Purpose</w:t>
      </w:r>
      <w:r w:rsidR="00A475A8">
        <w:rPr>
          <w:rFonts w:asciiTheme="minorHAnsi" w:hAnsiTheme="minorHAnsi" w:cstheme="minorHAnsi"/>
          <w:color w:val="006BB6"/>
          <w:sz w:val="27"/>
          <w:szCs w:val="27"/>
        </w:rPr>
        <w:br/>
      </w:r>
      <w:r w:rsidR="00DA5A1A" w:rsidRPr="00DA5A1A">
        <w:rPr>
          <w:rFonts w:asciiTheme="majorHAnsi" w:hAnsiTheme="majorHAnsi" w:cstheme="majorHAnsi"/>
          <w:sz w:val="22"/>
          <w:szCs w:val="22"/>
        </w:rPr>
        <w:t>To</w:t>
      </w:r>
      <w:r w:rsidR="00DA5A1A" w:rsidRPr="00DA5A1A">
        <w:rPr>
          <w:rFonts w:asciiTheme="majorHAnsi" w:hAnsiTheme="majorHAnsi" w:cstheme="majorHAnsi"/>
          <w:spacing w:val="-3"/>
          <w:sz w:val="22"/>
          <w:szCs w:val="22"/>
        </w:rPr>
        <w:t xml:space="preserve"> </w:t>
      </w:r>
      <w:r w:rsidR="00DA5A1A" w:rsidRPr="00DA5A1A">
        <w:rPr>
          <w:rFonts w:asciiTheme="majorHAnsi" w:hAnsiTheme="majorHAnsi" w:cstheme="majorHAnsi"/>
          <w:sz w:val="22"/>
          <w:szCs w:val="22"/>
        </w:rPr>
        <w:t>promote Fertility</w:t>
      </w:r>
      <w:r w:rsidR="00DA5A1A" w:rsidRPr="00DA5A1A">
        <w:rPr>
          <w:rFonts w:asciiTheme="majorHAnsi" w:hAnsiTheme="majorHAnsi" w:cstheme="majorHAnsi"/>
          <w:spacing w:val="-3"/>
          <w:sz w:val="22"/>
          <w:szCs w:val="22"/>
        </w:rPr>
        <w:t xml:space="preserve"> </w:t>
      </w:r>
      <w:r w:rsidR="00DA5A1A" w:rsidRPr="00DA5A1A">
        <w:rPr>
          <w:rFonts w:asciiTheme="majorHAnsi" w:hAnsiTheme="majorHAnsi" w:cstheme="majorHAnsi"/>
          <w:sz w:val="22"/>
          <w:szCs w:val="22"/>
        </w:rPr>
        <w:t>Network UK, provide</w:t>
      </w:r>
      <w:r w:rsidR="00DA5A1A" w:rsidRPr="00DA5A1A">
        <w:rPr>
          <w:rFonts w:asciiTheme="majorHAnsi" w:hAnsiTheme="majorHAnsi" w:cstheme="majorHAnsi"/>
          <w:spacing w:val="-3"/>
          <w:sz w:val="22"/>
          <w:szCs w:val="22"/>
        </w:rPr>
        <w:t xml:space="preserve"> </w:t>
      </w:r>
      <w:r w:rsidR="00DA5A1A" w:rsidRPr="00DA5A1A">
        <w:rPr>
          <w:rFonts w:asciiTheme="majorHAnsi" w:hAnsiTheme="majorHAnsi" w:cstheme="majorHAnsi"/>
          <w:sz w:val="22"/>
          <w:szCs w:val="22"/>
        </w:rPr>
        <w:t>moral support</w:t>
      </w:r>
      <w:r w:rsidR="00DA5A1A" w:rsidRPr="00DA5A1A">
        <w:rPr>
          <w:rFonts w:asciiTheme="majorHAnsi" w:hAnsiTheme="majorHAnsi" w:cstheme="majorHAnsi"/>
          <w:spacing w:val="-1"/>
          <w:sz w:val="22"/>
          <w:szCs w:val="22"/>
        </w:rPr>
        <w:t xml:space="preserve"> </w:t>
      </w:r>
      <w:r w:rsidR="00DA5A1A" w:rsidRPr="00DA5A1A">
        <w:rPr>
          <w:rFonts w:asciiTheme="majorHAnsi" w:hAnsiTheme="majorHAnsi" w:cstheme="majorHAnsi"/>
          <w:sz w:val="22"/>
          <w:szCs w:val="22"/>
        </w:rPr>
        <w:t>and</w:t>
      </w:r>
      <w:r w:rsidR="00DA5A1A" w:rsidRPr="00DA5A1A">
        <w:rPr>
          <w:rFonts w:asciiTheme="majorHAnsi" w:hAnsiTheme="majorHAnsi" w:cstheme="majorHAnsi"/>
        </w:rPr>
        <w:t xml:space="preserve"> </w:t>
      </w:r>
      <w:r w:rsidR="00DA5A1A" w:rsidRPr="00DA5A1A">
        <w:rPr>
          <w:rFonts w:asciiTheme="majorHAnsi" w:hAnsiTheme="majorHAnsi" w:cstheme="majorHAnsi"/>
          <w:sz w:val="22"/>
          <w:szCs w:val="22"/>
        </w:rPr>
        <w:t>advice for existing Fertility Network UK support groups and their members in London. To co-ordinate activities within the region by liaising with individuals, local groups, relevant agencies, hospitals/clinics to</w:t>
      </w:r>
      <w:r w:rsidR="00DA5A1A" w:rsidRPr="00DA5A1A">
        <w:rPr>
          <w:rFonts w:asciiTheme="majorHAnsi" w:hAnsiTheme="majorHAnsi" w:cstheme="majorHAnsi"/>
          <w:spacing w:val="-69"/>
          <w:sz w:val="22"/>
          <w:szCs w:val="22"/>
        </w:rPr>
        <w:t xml:space="preserve"> </w:t>
      </w:r>
      <w:r w:rsidR="00DA5A1A" w:rsidRPr="00DA5A1A">
        <w:rPr>
          <w:rFonts w:asciiTheme="majorHAnsi" w:hAnsiTheme="majorHAnsi" w:cstheme="majorHAnsi"/>
          <w:sz w:val="22"/>
          <w:szCs w:val="22"/>
        </w:rPr>
        <w:t>provide a regional contact for the England Coordinator, Operations Manager, CE, Head Office,</w:t>
      </w:r>
      <w:r w:rsidR="00DA5A1A" w:rsidRPr="00DA5A1A">
        <w:rPr>
          <w:rFonts w:asciiTheme="majorHAnsi" w:hAnsiTheme="majorHAnsi" w:cstheme="majorHAnsi"/>
          <w:spacing w:val="-1"/>
          <w:sz w:val="22"/>
          <w:szCs w:val="22"/>
        </w:rPr>
        <w:t xml:space="preserve"> </w:t>
      </w:r>
      <w:r w:rsidR="00DA5A1A" w:rsidRPr="00DA5A1A">
        <w:rPr>
          <w:rFonts w:asciiTheme="majorHAnsi" w:hAnsiTheme="majorHAnsi" w:cstheme="majorHAnsi"/>
          <w:sz w:val="22"/>
          <w:szCs w:val="22"/>
        </w:rPr>
        <w:t>and Volunteers.</w:t>
      </w:r>
    </w:p>
    <w:p w14:paraId="312D034F" w14:textId="5045BF14" w:rsidR="00E720DA" w:rsidRPr="00DA5A1A" w:rsidRDefault="00DE2D5B" w:rsidP="00DA5A1A">
      <w:pPr>
        <w:pStyle w:val="Heading6"/>
        <w:spacing w:before="0"/>
        <w:rPr>
          <w:rFonts w:asciiTheme="minorHAnsi" w:eastAsia="Times New Roman" w:hAnsiTheme="minorHAnsi" w:cstheme="minorHAnsi"/>
          <w:color w:val="555555"/>
          <w:sz w:val="22"/>
          <w:szCs w:val="22"/>
          <w:lang w:eastAsia="en-GB"/>
        </w:rPr>
      </w:pPr>
      <w:r>
        <w:rPr>
          <w:rFonts w:asciiTheme="minorHAnsi" w:eastAsia="Times New Roman" w:hAnsiTheme="minorHAnsi" w:cstheme="minorHAnsi"/>
          <w:color w:val="555555"/>
          <w:sz w:val="22"/>
          <w:szCs w:val="22"/>
          <w:lang w:eastAsia="en-GB"/>
        </w:rPr>
        <w:br/>
      </w:r>
    </w:p>
    <w:p w14:paraId="45DFF39C" w14:textId="77777777" w:rsidR="00DF3865" w:rsidRPr="003F4DF8" w:rsidRDefault="00DF3865" w:rsidP="00013164">
      <w:pPr>
        <w:pStyle w:val="Heading6"/>
        <w:spacing w:before="0"/>
        <w:rPr>
          <w:rFonts w:asciiTheme="minorHAnsi" w:hAnsiTheme="minorHAnsi" w:cstheme="minorHAnsi"/>
          <w:color w:val="006BB6"/>
          <w:sz w:val="24"/>
          <w:szCs w:val="24"/>
        </w:rPr>
      </w:pPr>
      <w:r w:rsidRPr="002C4C26">
        <w:rPr>
          <w:rFonts w:asciiTheme="minorHAnsi" w:hAnsiTheme="minorHAnsi" w:cstheme="minorHAnsi"/>
          <w:color w:val="006BB6"/>
          <w:sz w:val="27"/>
          <w:szCs w:val="27"/>
        </w:rPr>
        <w:t>Key Responsibilities</w:t>
      </w:r>
    </w:p>
    <w:p w14:paraId="23EC87C1" w14:textId="13DD49BC" w:rsidR="00DA5A1A" w:rsidRDefault="00DA5A1A" w:rsidP="00DA5A1A">
      <w:pPr>
        <w:pStyle w:val="ListParagraph"/>
        <w:numPr>
          <w:ilvl w:val="0"/>
          <w:numId w:val="24"/>
        </w:numPr>
        <w:pBdr>
          <w:top w:val="nil"/>
          <w:left w:val="nil"/>
          <w:bottom w:val="nil"/>
          <w:right w:val="nil"/>
          <w:between w:val="nil"/>
          <w:bar w:val="nil"/>
        </w:pBdr>
        <w:autoSpaceDE/>
        <w:autoSpaceDN/>
        <w:spacing w:before="99"/>
        <w:ind w:right="761"/>
        <w:rPr>
          <w:rFonts w:asciiTheme="majorHAnsi" w:hAnsiTheme="majorHAnsi" w:cstheme="majorHAnsi"/>
        </w:rPr>
      </w:pPr>
      <w:r w:rsidRPr="00DA5A1A">
        <w:rPr>
          <w:rFonts w:asciiTheme="majorHAnsi" w:hAnsiTheme="majorHAnsi" w:cstheme="majorHAnsi"/>
        </w:rPr>
        <w:t>Provide administrative support and advice to peer support groups already affiliated to Fertility Network UK.</w:t>
      </w:r>
    </w:p>
    <w:p w14:paraId="2B627542" w14:textId="77777777" w:rsidR="00DA5A1A" w:rsidRDefault="00DA5A1A" w:rsidP="00DA5A1A">
      <w:pPr>
        <w:pStyle w:val="ListParagraph"/>
        <w:pBdr>
          <w:top w:val="nil"/>
          <w:left w:val="nil"/>
          <w:bottom w:val="nil"/>
          <w:right w:val="nil"/>
          <w:between w:val="nil"/>
          <w:bar w:val="nil"/>
        </w:pBdr>
        <w:autoSpaceDE/>
        <w:autoSpaceDN/>
        <w:spacing w:before="99"/>
        <w:ind w:left="473" w:right="761" w:firstLine="0"/>
        <w:rPr>
          <w:rFonts w:asciiTheme="majorHAnsi" w:hAnsiTheme="majorHAnsi" w:cstheme="majorHAnsi"/>
        </w:rPr>
      </w:pPr>
    </w:p>
    <w:p w14:paraId="78D2D2D3" w14:textId="77777777" w:rsidR="00DA5A1A" w:rsidRPr="00DA5A1A" w:rsidRDefault="00DA5A1A" w:rsidP="00DA5A1A">
      <w:pPr>
        <w:widowControl w:val="0"/>
        <w:numPr>
          <w:ilvl w:val="0"/>
          <w:numId w:val="24"/>
        </w:numPr>
        <w:pBdr>
          <w:top w:val="nil"/>
          <w:left w:val="nil"/>
          <w:bottom w:val="nil"/>
          <w:right w:val="nil"/>
          <w:between w:val="nil"/>
          <w:bar w:val="nil"/>
        </w:pBdr>
        <w:ind w:right="282"/>
        <w:rPr>
          <w:rFonts w:asciiTheme="majorHAnsi" w:eastAsia="Microsoft Sans Serif" w:hAnsiTheme="majorHAnsi" w:cstheme="majorHAnsi"/>
          <w:sz w:val="22"/>
          <w:szCs w:val="22"/>
          <w:lang w:eastAsia="en-GB" w:bidi="en-GB"/>
        </w:rPr>
      </w:pPr>
      <w:r w:rsidRPr="00DA5A1A">
        <w:rPr>
          <w:rFonts w:asciiTheme="majorHAnsi" w:eastAsia="Microsoft Sans Serif" w:hAnsiTheme="majorHAnsi" w:cstheme="majorHAnsi"/>
          <w:sz w:val="22"/>
          <w:szCs w:val="22"/>
          <w:lang w:eastAsia="en-GB" w:bidi="en-GB"/>
        </w:rPr>
        <w:t>Develop close contacts with clinics/professionals working in the field of infertility by way of visits/talks.</w:t>
      </w:r>
    </w:p>
    <w:p w14:paraId="4420B108" w14:textId="77777777" w:rsidR="00DA5A1A" w:rsidRPr="00DA5A1A" w:rsidRDefault="00DA5A1A" w:rsidP="00DA5A1A">
      <w:pPr>
        <w:pStyle w:val="BodyText"/>
        <w:rPr>
          <w:rFonts w:asciiTheme="majorHAnsi" w:hAnsiTheme="majorHAnsi" w:cstheme="majorHAnsi"/>
        </w:rPr>
      </w:pPr>
    </w:p>
    <w:p w14:paraId="35346968" w14:textId="77777777" w:rsidR="00DA5A1A" w:rsidRPr="00DA5A1A" w:rsidRDefault="00DA5A1A" w:rsidP="00DA5A1A">
      <w:pPr>
        <w:pStyle w:val="ListParagraph"/>
        <w:numPr>
          <w:ilvl w:val="0"/>
          <w:numId w:val="24"/>
        </w:numPr>
        <w:pBdr>
          <w:top w:val="nil"/>
          <w:left w:val="nil"/>
          <w:bottom w:val="nil"/>
          <w:right w:val="nil"/>
          <w:between w:val="nil"/>
          <w:bar w:val="nil"/>
        </w:pBdr>
        <w:autoSpaceDE/>
        <w:autoSpaceDN/>
        <w:ind w:right="127"/>
        <w:rPr>
          <w:rFonts w:asciiTheme="majorHAnsi" w:hAnsiTheme="majorHAnsi" w:cstheme="majorHAnsi"/>
        </w:rPr>
      </w:pPr>
      <w:r w:rsidRPr="00DA5A1A">
        <w:rPr>
          <w:rFonts w:asciiTheme="majorHAnsi" w:hAnsiTheme="majorHAnsi" w:cstheme="majorHAnsi"/>
        </w:rPr>
        <w:t>Expand the current network of support groups and provide the necessary administrative support and advice.</w:t>
      </w:r>
    </w:p>
    <w:p w14:paraId="640AAEB5" w14:textId="77777777" w:rsidR="00DA5A1A" w:rsidRPr="00DA5A1A" w:rsidRDefault="00DA5A1A" w:rsidP="00DA5A1A">
      <w:pPr>
        <w:pStyle w:val="BodyText"/>
        <w:spacing w:before="1"/>
        <w:rPr>
          <w:rFonts w:asciiTheme="majorHAnsi" w:hAnsiTheme="majorHAnsi" w:cstheme="majorHAnsi"/>
        </w:rPr>
      </w:pPr>
    </w:p>
    <w:p w14:paraId="08DD40D5" w14:textId="77777777" w:rsidR="00DA5A1A" w:rsidRPr="00DA5A1A" w:rsidRDefault="00DA5A1A" w:rsidP="00DA5A1A">
      <w:pPr>
        <w:pStyle w:val="ListParagraph"/>
        <w:numPr>
          <w:ilvl w:val="0"/>
          <w:numId w:val="24"/>
        </w:numPr>
        <w:pBdr>
          <w:top w:val="nil"/>
          <w:left w:val="nil"/>
          <w:bottom w:val="nil"/>
          <w:right w:val="nil"/>
          <w:between w:val="nil"/>
          <w:bar w:val="nil"/>
        </w:pBdr>
        <w:autoSpaceDE/>
        <w:autoSpaceDN/>
        <w:ind w:right="108"/>
        <w:rPr>
          <w:rFonts w:asciiTheme="majorHAnsi" w:hAnsiTheme="majorHAnsi" w:cstheme="majorHAnsi"/>
        </w:rPr>
      </w:pPr>
      <w:r w:rsidRPr="00DA5A1A">
        <w:rPr>
          <w:rFonts w:asciiTheme="majorHAnsi" w:hAnsiTheme="majorHAnsi" w:cstheme="majorHAnsi"/>
        </w:rPr>
        <w:t>Have an understanding of fertility problems and show due regard to the sensitive nature of the issues involved.</w:t>
      </w:r>
    </w:p>
    <w:p w14:paraId="2B0CCE26" w14:textId="77777777" w:rsidR="00DA5A1A" w:rsidRPr="00DA5A1A" w:rsidRDefault="00DA5A1A" w:rsidP="00DA5A1A">
      <w:pPr>
        <w:pStyle w:val="BodyText"/>
        <w:rPr>
          <w:rFonts w:asciiTheme="majorHAnsi" w:hAnsiTheme="majorHAnsi" w:cstheme="majorHAnsi"/>
        </w:rPr>
      </w:pPr>
    </w:p>
    <w:p w14:paraId="254D4612" w14:textId="77777777" w:rsidR="00DA5A1A" w:rsidRPr="00DA5A1A" w:rsidRDefault="00DA5A1A" w:rsidP="00DA5A1A">
      <w:pPr>
        <w:pStyle w:val="ListParagraph"/>
        <w:numPr>
          <w:ilvl w:val="0"/>
          <w:numId w:val="24"/>
        </w:numPr>
        <w:pBdr>
          <w:top w:val="nil"/>
          <w:left w:val="nil"/>
          <w:bottom w:val="nil"/>
          <w:right w:val="nil"/>
          <w:between w:val="nil"/>
          <w:bar w:val="nil"/>
        </w:pBdr>
        <w:autoSpaceDE/>
        <w:autoSpaceDN/>
        <w:spacing w:before="1"/>
        <w:ind w:right="566"/>
        <w:rPr>
          <w:rFonts w:asciiTheme="majorHAnsi" w:hAnsiTheme="majorHAnsi" w:cstheme="majorHAnsi"/>
        </w:rPr>
      </w:pPr>
      <w:r w:rsidRPr="00DA5A1A">
        <w:rPr>
          <w:rFonts w:asciiTheme="majorHAnsi" w:hAnsiTheme="majorHAnsi" w:cstheme="majorHAnsi"/>
        </w:rPr>
        <w:t>Assist the England Coordinator in following up all possible leads within the region with media/clinics/companies and other stakeholders to create a higher awareness of Fertility Network UK support services in London.</w:t>
      </w:r>
    </w:p>
    <w:p w14:paraId="7E44C134" w14:textId="77777777" w:rsidR="00DA5A1A" w:rsidRPr="00DA5A1A" w:rsidRDefault="00DA5A1A" w:rsidP="00DA5A1A">
      <w:pPr>
        <w:pStyle w:val="BodyText"/>
        <w:rPr>
          <w:rFonts w:asciiTheme="majorHAnsi" w:hAnsiTheme="majorHAnsi" w:cstheme="majorHAnsi"/>
        </w:rPr>
      </w:pPr>
    </w:p>
    <w:p w14:paraId="2144303D" w14:textId="77777777" w:rsidR="00DA5A1A" w:rsidRDefault="00DA5A1A" w:rsidP="00DA5A1A">
      <w:pPr>
        <w:pStyle w:val="ListParagraph"/>
        <w:numPr>
          <w:ilvl w:val="0"/>
          <w:numId w:val="24"/>
        </w:numPr>
        <w:pBdr>
          <w:top w:val="nil"/>
          <w:left w:val="nil"/>
          <w:bottom w:val="nil"/>
          <w:right w:val="nil"/>
          <w:between w:val="nil"/>
          <w:bar w:val="nil"/>
        </w:pBdr>
        <w:autoSpaceDE/>
        <w:autoSpaceDN/>
        <w:rPr>
          <w:rFonts w:asciiTheme="majorHAnsi" w:hAnsiTheme="majorHAnsi" w:cstheme="majorHAnsi"/>
        </w:rPr>
      </w:pPr>
      <w:r w:rsidRPr="00DA5A1A">
        <w:rPr>
          <w:rFonts w:asciiTheme="majorHAnsi" w:hAnsiTheme="majorHAnsi" w:cstheme="majorHAnsi"/>
        </w:rPr>
        <w:t>Work with the England Coordinator on activities initiated by Fertility Network UK within London.</w:t>
      </w:r>
    </w:p>
    <w:p w14:paraId="4FFB624F" w14:textId="77777777" w:rsidR="00DA5A1A" w:rsidRPr="00DA5A1A" w:rsidRDefault="00DA5A1A" w:rsidP="00DA5A1A">
      <w:pPr>
        <w:pStyle w:val="ListParagraph"/>
        <w:rPr>
          <w:rFonts w:asciiTheme="majorHAnsi" w:hAnsiTheme="majorHAnsi" w:cstheme="majorHAnsi"/>
        </w:rPr>
      </w:pPr>
    </w:p>
    <w:p w14:paraId="789F4863" w14:textId="457E81BE" w:rsidR="00DA5A1A" w:rsidRPr="00DA5A1A" w:rsidRDefault="00DA5A1A" w:rsidP="00DA5A1A">
      <w:pPr>
        <w:pStyle w:val="ListParagraph"/>
        <w:numPr>
          <w:ilvl w:val="0"/>
          <w:numId w:val="24"/>
        </w:numPr>
        <w:pBdr>
          <w:top w:val="nil"/>
          <w:left w:val="nil"/>
          <w:bottom w:val="nil"/>
          <w:right w:val="nil"/>
          <w:between w:val="nil"/>
          <w:bar w:val="nil"/>
        </w:pBdr>
        <w:autoSpaceDE/>
        <w:autoSpaceDN/>
        <w:rPr>
          <w:rFonts w:asciiTheme="majorHAnsi" w:hAnsiTheme="majorHAnsi" w:cstheme="majorHAnsi"/>
        </w:rPr>
      </w:pPr>
      <w:r w:rsidRPr="00DA5A1A">
        <w:rPr>
          <w:rFonts w:asciiTheme="majorHAnsi" w:hAnsiTheme="majorHAnsi" w:cstheme="majorHAnsi"/>
        </w:rPr>
        <w:t>Actively assist in managing the appropriate social media networks to engage with service users in the area.</w:t>
      </w:r>
    </w:p>
    <w:p w14:paraId="11A8F122" w14:textId="77777777" w:rsidR="00DA5A1A" w:rsidRPr="00DA5A1A" w:rsidRDefault="00DA5A1A" w:rsidP="00DA5A1A">
      <w:pPr>
        <w:pStyle w:val="BodyText"/>
        <w:rPr>
          <w:rFonts w:asciiTheme="majorHAnsi" w:hAnsiTheme="majorHAnsi" w:cstheme="majorHAnsi"/>
        </w:rPr>
      </w:pPr>
    </w:p>
    <w:p w14:paraId="19375FE0" w14:textId="77777777" w:rsidR="00DA5A1A" w:rsidRPr="00DA5A1A" w:rsidRDefault="00DA5A1A" w:rsidP="00DA5A1A">
      <w:pPr>
        <w:pStyle w:val="ListParagraph"/>
        <w:numPr>
          <w:ilvl w:val="0"/>
          <w:numId w:val="24"/>
        </w:numPr>
        <w:pBdr>
          <w:top w:val="nil"/>
          <w:left w:val="nil"/>
          <w:bottom w:val="nil"/>
          <w:right w:val="nil"/>
          <w:between w:val="nil"/>
          <w:bar w:val="nil"/>
        </w:pBdr>
        <w:autoSpaceDE/>
        <w:autoSpaceDN/>
        <w:ind w:right="528"/>
        <w:rPr>
          <w:rFonts w:asciiTheme="majorHAnsi" w:hAnsiTheme="majorHAnsi" w:cstheme="majorHAnsi"/>
        </w:rPr>
      </w:pPr>
      <w:r w:rsidRPr="00DA5A1A">
        <w:rPr>
          <w:rFonts w:asciiTheme="majorHAnsi" w:hAnsiTheme="majorHAnsi" w:cstheme="majorHAnsi"/>
        </w:rPr>
        <w:t>Assist the England Coordinator in representing Fertility Network UK at outside meetings, exhibitions, and conferences within the region, delivering presentations where required.</w:t>
      </w:r>
    </w:p>
    <w:p w14:paraId="7C65C287" w14:textId="77777777" w:rsidR="00DA5A1A" w:rsidRPr="00DA5A1A" w:rsidRDefault="00DA5A1A" w:rsidP="00DA5A1A">
      <w:pPr>
        <w:pStyle w:val="BodyText"/>
        <w:spacing w:before="1"/>
        <w:rPr>
          <w:rFonts w:asciiTheme="majorHAnsi" w:hAnsiTheme="majorHAnsi" w:cstheme="majorHAnsi"/>
        </w:rPr>
      </w:pPr>
    </w:p>
    <w:p w14:paraId="66E4B10C" w14:textId="77777777" w:rsidR="00DA5A1A" w:rsidRPr="00DA5A1A" w:rsidRDefault="00DA5A1A" w:rsidP="00DA5A1A">
      <w:pPr>
        <w:pStyle w:val="ListParagraph"/>
        <w:numPr>
          <w:ilvl w:val="0"/>
          <w:numId w:val="24"/>
        </w:numPr>
        <w:pBdr>
          <w:top w:val="nil"/>
          <w:left w:val="nil"/>
          <w:bottom w:val="nil"/>
          <w:right w:val="nil"/>
          <w:between w:val="nil"/>
          <w:bar w:val="nil"/>
        </w:pBdr>
        <w:autoSpaceDE/>
        <w:autoSpaceDN/>
        <w:rPr>
          <w:rFonts w:asciiTheme="majorHAnsi" w:hAnsiTheme="majorHAnsi" w:cstheme="majorHAnsi"/>
        </w:rPr>
      </w:pPr>
      <w:r w:rsidRPr="00DA5A1A">
        <w:rPr>
          <w:rFonts w:asciiTheme="majorHAnsi" w:hAnsiTheme="majorHAnsi" w:cstheme="majorHAnsi"/>
        </w:rPr>
        <w:t>Ensure all correspondence is dealt with promptly and efficiently.</w:t>
      </w:r>
    </w:p>
    <w:p w14:paraId="6E690AE0" w14:textId="77777777" w:rsidR="00DA5A1A" w:rsidRPr="00DA5A1A" w:rsidRDefault="00DA5A1A" w:rsidP="00DA5A1A">
      <w:pPr>
        <w:pStyle w:val="BodyText"/>
        <w:spacing w:before="10"/>
        <w:rPr>
          <w:rFonts w:asciiTheme="majorHAnsi" w:hAnsiTheme="majorHAnsi" w:cstheme="majorHAnsi"/>
        </w:rPr>
      </w:pPr>
    </w:p>
    <w:p w14:paraId="50D30CB8" w14:textId="0DDF1A9F" w:rsidR="00DA5A1A" w:rsidRPr="00DA5A1A" w:rsidRDefault="00DA5A1A" w:rsidP="00DA5A1A">
      <w:pPr>
        <w:pStyle w:val="ListParagraph"/>
        <w:numPr>
          <w:ilvl w:val="0"/>
          <w:numId w:val="24"/>
        </w:numPr>
        <w:pBdr>
          <w:top w:val="nil"/>
          <w:left w:val="nil"/>
          <w:bottom w:val="nil"/>
          <w:right w:val="nil"/>
          <w:between w:val="nil"/>
          <w:bar w:val="nil"/>
        </w:pBdr>
        <w:autoSpaceDE/>
        <w:autoSpaceDN/>
        <w:spacing w:before="1"/>
        <w:ind w:right="1118"/>
        <w:rPr>
          <w:rFonts w:asciiTheme="majorHAnsi" w:hAnsiTheme="majorHAnsi" w:cstheme="majorHAnsi"/>
        </w:rPr>
      </w:pPr>
      <w:r w:rsidRPr="00DA5A1A">
        <w:rPr>
          <w:rFonts w:asciiTheme="majorHAnsi" w:hAnsiTheme="majorHAnsi" w:cstheme="majorHAnsi"/>
        </w:rPr>
        <w:t>Ensure all telephone calls are answered promptly and in a sympathetic and informative manner.</w:t>
      </w:r>
    </w:p>
    <w:p w14:paraId="3B8F58D1" w14:textId="77777777" w:rsidR="00DA5A1A" w:rsidRPr="00DA5A1A" w:rsidRDefault="00DA5A1A" w:rsidP="00DA5A1A">
      <w:pPr>
        <w:pStyle w:val="ListParagraph"/>
        <w:numPr>
          <w:ilvl w:val="0"/>
          <w:numId w:val="24"/>
        </w:numPr>
        <w:pBdr>
          <w:top w:val="nil"/>
          <w:left w:val="nil"/>
          <w:bottom w:val="nil"/>
          <w:right w:val="nil"/>
          <w:between w:val="nil"/>
          <w:bar w:val="nil"/>
        </w:pBdr>
        <w:tabs>
          <w:tab w:val="left" w:pos="834"/>
        </w:tabs>
        <w:autoSpaceDE/>
        <w:autoSpaceDN/>
        <w:spacing w:before="196"/>
        <w:rPr>
          <w:rFonts w:asciiTheme="majorHAnsi" w:hAnsiTheme="majorHAnsi" w:cstheme="majorHAnsi"/>
        </w:rPr>
      </w:pPr>
      <w:r w:rsidRPr="00DA5A1A">
        <w:rPr>
          <w:rFonts w:asciiTheme="majorHAnsi" w:hAnsiTheme="majorHAnsi" w:cstheme="majorHAnsi"/>
        </w:rPr>
        <w:t>Attend educational/training courses where required.</w:t>
      </w:r>
    </w:p>
    <w:p w14:paraId="054F0DD1" w14:textId="77777777" w:rsidR="00DA5A1A" w:rsidRPr="00DA5A1A" w:rsidRDefault="00DA5A1A" w:rsidP="00DA5A1A">
      <w:pPr>
        <w:pStyle w:val="ListParagraph"/>
        <w:rPr>
          <w:rFonts w:asciiTheme="majorHAnsi" w:eastAsia="Times New Roman" w:hAnsiTheme="majorHAnsi" w:cstheme="majorHAnsi"/>
        </w:rPr>
      </w:pPr>
    </w:p>
    <w:p w14:paraId="33C4A8DF" w14:textId="3C0BC9B4" w:rsidR="00DA5A1A" w:rsidRPr="00DA5A1A" w:rsidRDefault="00DA5A1A" w:rsidP="00DA5A1A">
      <w:pPr>
        <w:pStyle w:val="ListParagraph"/>
        <w:numPr>
          <w:ilvl w:val="0"/>
          <w:numId w:val="24"/>
        </w:numPr>
        <w:pBdr>
          <w:top w:val="nil"/>
          <w:left w:val="nil"/>
          <w:bottom w:val="nil"/>
          <w:right w:val="nil"/>
          <w:between w:val="nil"/>
          <w:bar w:val="nil"/>
        </w:pBdr>
        <w:tabs>
          <w:tab w:val="left" w:pos="834"/>
        </w:tabs>
        <w:autoSpaceDE/>
        <w:autoSpaceDN/>
        <w:spacing w:before="196"/>
        <w:rPr>
          <w:rFonts w:asciiTheme="majorHAnsi" w:hAnsiTheme="majorHAnsi" w:cstheme="majorHAnsi"/>
        </w:rPr>
      </w:pPr>
      <w:r>
        <w:rPr>
          <w:rFonts w:asciiTheme="majorHAnsi" w:eastAsia="Times New Roman" w:hAnsiTheme="majorHAnsi" w:cstheme="majorHAnsi"/>
        </w:rPr>
        <w:t>Provide the p</w:t>
      </w:r>
      <w:r w:rsidRPr="00DA5A1A">
        <w:rPr>
          <w:rFonts w:asciiTheme="majorHAnsi" w:eastAsia="Times New Roman" w:hAnsiTheme="majorHAnsi" w:cstheme="majorHAnsi"/>
        </w:rPr>
        <w:t>atient perspective and involvement with clinical trials </w:t>
      </w:r>
    </w:p>
    <w:p w14:paraId="1A8F4031" w14:textId="77777777" w:rsidR="00DA5A1A" w:rsidRPr="00DA5A1A" w:rsidRDefault="00DA5A1A" w:rsidP="00DA5A1A">
      <w:pPr>
        <w:pStyle w:val="ListParagraph"/>
        <w:rPr>
          <w:rFonts w:asciiTheme="majorHAnsi" w:eastAsia="Times New Roman" w:hAnsiTheme="majorHAnsi" w:cstheme="majorHAnsi"/>
        </w:rPr>
      </w:pPr>
    </w:p>
    <w:p w14:paraId="2978BA82" w14:textId="22D5563B" w:rsidR="00DA5A1A" w:rsidRPr="00DA5A1A" w:rsidRDefault="003E6E63" w:rsidP="00DA5A1A">
      <w:pPr>
        <w:pStyle w:val="ListParagraph"/>
        <w:numPr>
          <w:ilvl w:val="0"/>
          <w:numId w:val="24"/>
        </w:numPr>
        <w:pBdr>
          <w:top w:val="nil"/>
          <w:left w:val="nil"/>
          <w:bottom w:val="nil"/>
          <w:right w:val="nil"/>
          <w:between w:val="nil"/>
          <w:bar w:val="nil"/>
        </w:pBdr>
        <w:tabs>
          <w:tab w:val="left" w:pos="834"/>
        </w:tabs>
        <w:autoSpaceDE/>
        <w:autoSpaceDN/>
        <w:spacing w:before="196"/>
        <w:rPr>
          <w:rFonts w:asciiTheme="majorHAnsi" w:hAnsiTheme="majorHAnsi" w:cstheme="majorHAnsi"/>
        </w:rPr>
      </w:pPr>
      <w:r>
        <w:rPr>
          <w:rFonts w:asciiTheme="majorHAnsi" w:eastAsia="Times New Roman" w:hAnsiTheme="majorHAnsi" w:cstheme="majorHAnsi"/>
        </w:rPr>
        <w:t>R</w:t>
      </w:r>
      <w:r w:rsidR="00DA5A1A" w:rsidRPr="00DA5A1A">
        <w:rPr>
          <w:rFonts w:asciiTheme="majorHAnsi" w:eastAsia="Times New Roman" w:hAnsiTheme="majorHAnsi" w:cstheme="majorHAnsi"/>
        </w:rPr>
        <w:t>epresent FNUK with Fertifa workplace fertility community initiative</w:t>
      </w:r>
    </w:p>
    <w:p w14:paraId="1797D430" w14:textId="77777777" w:rsidR="00DA5A1A" w:rsidRPr="00DA5A1A" w:rsidRDefault="00DA5A1A" w:rsidP="00DA5A1A">
      <w:pPr>
        <w:pStyle w:val="ListParagraph"/>
        <w:rPr>
          <w:rFonts w:asciiTheme="majorHAnsi" w:eastAsia="Times New Roman" w:hAnsiTheme="majorHAnsi" w:cstheme="majorHAnsi"/>
        </w:rPr>
      </w:pPr>
    </w:p>
    <w:p w14:paraId="05B4E9D6" w14:textId="4C90D400" w:rsidR="00DA5A1A" w:rsidRPr="00DA5A1A" w:rsidRDefault="00DA5A1A" w:rsidP="00DA5A1A">
      <w:pPr>
        <w:pStyle w:val="ListParagraph"/>
        <w:numPr>
          <w:ilvl w:val="0"/>
          <w:numId w:val="24"/>
        </w:numPr>
        <w:pBdr>
          <w:top w:val="nil"/>
          <w:left w:val="nil"/>
          <w:bottom w:val="nil"/>
          <w:right w:val="nil"/>
          <w:between w:val="nil"/>
          <w:bar w:val="nil"/>
        </w:pBdr>
        <w:tabs>
          <w:tab w:val="left" w:pos="834"/>
        </w:tabs>
        <w:autoSpaceDE/>
        <w:autoSpaceDN/>
        <w:spacing w:before="196"/>
        <w:rPr>
          <w:rFonts w:asciiTheme="majorHAnsi" w:hAnsiTheme="majorHAnsi" w:cstheme="majorHAnsi"/>
        </w:rPr>
      </w:pPr>
      <w:r>
        <w:rPr>
          <w:rFonts w:asciiTheme="majorHAnsi" w:eastAsia="Times New Roman" w:hAnsiTheme="majorHAnsi" w:cstheme="majorHAnsi"/>
        </w:rPr>
        <w:t>M</w:t>
      </w:r>
      <w:r w:rsidRPr="00DA5A1A">
        <w:rPr>
          <w:rFonts w:asciiTheme="majorHAnsi" w:eastAsia="Times New Roman" w:hAnsiTheme="majorHAnsi" w:cstheme="majorHAnsi"/>
        </w:rPr>
        <w:t xml:space="preserve">edia </w:t>
      </w:r>
      <w:r>
        <w:rPr>
          <w:rFonts w:asciiTheme="majorHAnsi" w:eastAsia="Times New Roman" w:hAnsiTheme="majorHAnsi" w:cstheme="majorHAnsi"/>
        </w:rPr>
        <w:t>Interviews</w:t>
      </w:r>
    </w:p>
    <w:p w14:paraId="087B59D0" w14:textId="77777777" w:rsidR="00DA5A1A" w:rsidRPr="00DA5A1A" w:rsidRDefault="00DA5A1A" w:rsidP="00DA5A1A">
      <w:pPr>
        <w:pStyle w:val="ListParagraph"/>
        <w:rPr>
          <w:rFonts w:asciiTheme="majorHAnsi" w:eastAsia="Times New Roman" w:hAnsiTheme="majorHAnsi" w:cstheme="majorHAnsi"/>
        </w:rPr>
      </w:pPr>
    </w:p>
    <w:p w14:paraId="53967CE9" w14:textId="4453B77E" w:rsidR="00DA5A1A" w:rsidRPr="00DA5A1A" w:rsidRDefault="00DA5A1A" w:rsidP="00DA5A1A">
      <w:pPr>
        <w:pStyle w:val="ListParagraph"/>
        <w:numPr>
          <w:ilvl w:val="0"/>
          <w:numId w:val="24"/>
        </w:numPr>
        <w:pBdr>
          <w:top w:val="nil"/>
          <w:left w:val="nil"/>
          <w:bottom w:val="nil"/>
          <w:right w:val="nil"/>
          <w:between w:val="nil"/>
          <w:bar w:val="nil"/>
        </w:pBdr>
        <w:tabs>
          <w:tab w:val="left" w:pos="834"/>
        </w:tabs>
        <w:autoSpaceDE/>
        <w:autoSpaceDN/>
        <w:spacing w:before="196"/>
        <w:rPr>
          <w:rFonts w:asciiTheme="majorHAnsi" w:hAnsiTheme="majorHAnsi" w:cstheme="majorHAnsi"/>
        </w:rPr>
      </w:pPr>
      <w:r>
        <w:rPr>
          <w:rFonts w:asciiTheme="majorHAnsi" w:eastAsia="Times New Roman" w:hAnsiTheme="majorHAnsi" w:cstheme="majorHAnsi"/>
        </w:rPr>
        <w:lastRenderedPageBreak/>
        <w:t>Host and take part in w</w:t>
      </w:r>
      <w:r w:rsidRPr="00DA5A1A">
        <w:rPr>
          <w:rFonts w:asciiTheme="majorHAnsi" w:eastAsia="Times New Roman" w:hAnsiTheme="majorHAnsi" w:cstheme="majorHAnsi"/>
        </w:rPr>
        <w:t>ebinars</w:t>
      </w:r>
      <w:r>
        <w:rPr>
          <w:rFonts w:asciiTheme="majorHAnsi" w:eastAsia="Times New Roman" w:hAnsiTheme="majorHAnsi" w:cstheme="majorHAnsi"/>
        </w:rPr>
        <w:t>,</w:t>
      </w:r>
      <w:r w:rsidRPr="00DA5A1A">
        <w:rPr>
          <w:rFonts w:asciiTheme="majorHAnsi" w:eastAsia="Times New Roman" w:hAnsiTheme="majorHAnsi" w:cstheme="majorHAnsi"/>
        </w:rPr>
        <w:t xml:space="preserve"> assist with support group meetings </w:t>
      </w:r>
    </w:p>
    <w:p w14:paraId="4F42E65D" w14:textId="77777777" w:rsidR="00DA5A1A" w:rsidRPr="00DA5A1A" w:rsidRDefault="00DA5A1A" w:rsidP="00DA5A1A">
      <w:pPr>
        <w:pStyle w:val="ListParagraph"/>
        <w:rPr>
          <w:rFonts w:asciiTheme="majorHAnsi" w:eastAsia="Times New Roman" w:hAnsiTheme="majorHAnsi" w:cstheme="majorHAnsi"/>
        </w:rPr>
      </w:pPr>
    </w:p>
    <w:p w14:paraId="044D8016" w14:textId="281218E8" w:rsidR="00DA5A1A" w:rsidRPr="00DA5A1A" w:rsidRDefault="00DA5A1A" w:rsidP="00DA5A1A">
      <w:pPr>
        <w:pStyle w:val="ListParagraph"/>
        <w:numPr>
          <w:ilvl w:val="0"/>
          <w:numId w:val="24"/>
        </w:numPr>
        <w:pBdr>
          <w:top w:val="nil"/>
          <w:left w:val="nil"/>
          <w:bottom w:val="nil"/>
          <w:right w:val="nil"/>
          <w:between w:val="nil"/>
          <w:bar w:val="nil"/>
        </w:pBdr>
        <w:autoSpaceDE/>
        <w:autoSpaceDN/>
        <w:spacing w:before="196"/>
        <w:rPr>
          <w:rFonts w:asciiTheme="majorHAnsi" w:hAnsiTheme="majorHAnsi" w:cstheme="majorHAnsi"/>
        </w:rPr>
      </w:pPr>
      <w:r w:rsidRPr="00DA5A1A">
        <w:rPr>
          <w:rFonts w:asciiTheme="majorHAnsi" w:eastAsia="Times New Roman" w:hAnsiTheme="majorHAnsi" w:cstheme="majorHAnsi"/>
        </w:rPr>
        <w:t xml:space="preserve">campaigning and lobbying on issues around fertility </w:t>
      </w:r>
    </w:p>
    <w:p w14:paraId="5E94CFBA" w14:textId="77777777" w:rsidR="003A6148" w:rsidRPr="003F4DF8" w:rsidRDefault="003A6148" w:rsidP="000345BB">
      <w:pPr>
        <w:pStyle w:val="NormalWeb"/>
        <w:spacing w:before="0" w:beforeAutospacing="0" w:after="0" w:afterAutospacing="0"/>
        <w:ind w:left="567"/>
        <w:rPr>
          <w:rFonts w:asciiTheme="minorHAnsi" w:hAnsiTheme="minorHAnsi" w:cstheme="minorHAnsi"/>
          <w:color w:val="555555"/>
        </w:rPr>
      </w:pPr>
      <w:r w:rsidRPr="003F4DF8">
        <w:rPr>
          <w:rFonts w:asciiTheme="minorHAnsi" w:hAnsiTheme="minorHAnsi" w:cstheme="minorHAnsi"/>
          <w:color w:val="555555"/>
        </w:rPr>
        <w:br/>
      </w:r>
    </w:p>
    <w:p w14:paraId="0DF1F46E" w14:textId="77777777" w:rsidR="003A6148" w:rsidRPr="003F4DF8" w:rsidRDefault="003A6148" w:rsidP="003A6148">
      <w:pPr>
        <w:jc w:val="both"/>
        <w:rPr>
          <w:rFonts w:asciiTheme="minorHAnsi" w:hAnsiTheme="minorHAnsi"/>
          <w:i/>
          <w:iCs/>
          <w:color w:val="808080" w:themeColor="background1" w:themeShade="80"/>
          <w:sz w:val="24"/>
          <w:szCs w:val="24"/>
        </w:rPr>
      </w:pPr>
      <w:r w:rsidRPr="003F4DF8">
        <w:rPr>
          <w:rFonts w:asciiTheme="minorHAnsi" w:hAnsiTheme="minorHAnsi"/>
          <w:i/>
          <w:iCs/>
          <w:color w:val="808080" w:themeColor="background1" w:themeShade="80"/>
          <w:sz w:val="24"/>
          <w:szCs w:val="24"/>
        </w:rPr>
        <w:t>The above job description is not intended to be an exhaustive list of duties and responsibilities. The post holder will be expected to undertake additional duties as the requirements of the post change. This document will be regularly reviewed by both parties.</w:t>
      </w:r>
    </w:p>
    <w:p w14:paraId="163ADBFB" w14:textId="77777777" w:rsidR="003A6148" w:rsidRPr="00F646B3" w:rsidRDefault="003A6148" w:rsidP="003A6148">
      <w:pPr>
        <w:pStyle w:val="NormalWeb"/>
        <w:spacing w:before="0" w:beforeAutospacing="0" w:after="0" w:afterAutospacing="0"/>
        <w:rPr>
          <w:rFonts w:asciiTheme="minorHAnsi" w:hAnsiTheme="minorHAnsi" w:cstheme="minorHAnsi"/>
          <w:color w:val="555555"/>
          <w:sz w:val="21"/>
          <w:szCs w:val="21"/>
        </w:rPr>
      </w:pPr>
    </w:p>
    <w:p w14:paraId="24591596" w14:textId="2C94E9AD" w:rsidR="00761BE2" w:rsidRPr="00761BE2" w:rsidRDefault="00761BE2" w:rsidP="00761BE2">
      <w:pPr>
        <w:tabs>
          <w:tab w:val="left" w:pos="1800"/>
        </w:tabs>
        <w:rPr>
          <w:rFonts w:asciiTheme="minorHAnsi" w:hAnsiTheme="minorHAnsi" w:cstheme="minorHAnsi"/>
          <w:sz w:val="21"/>
          <w:szCs w:val="21"/>
        </w:rPr>
      </w:pPr>
    </w:p>
    <w:sectPr w:rsidR="00761BE2" w:rsidRPr="00761BE2" w:rsidSect="00C4027F">
      <w:headerReference w:type="even" r:id="rId7"/>
      <w:headerReference w:type="default" r:id="rId8"/>
      <w:footerReference w:type="even" r:id="rId9"/>
      <w:footerReference w:type="default" r:id="rId10"/>
      <w:headerReference w:type="first" r:id="rId11"/>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F96F0" w14:textId="77777777" w:rsidR="00FD713E" w:rsidRDefault="00FD713E">
      <w:r>
        <w:separator/>
      </w:r>
    </w:p>
  </w:endnote>
  <w:endnote w:type="continuationSeparator" w:id="0">
    <w:p w14:paraId="6062575A" w14:textId="77777777" w:rsidR="00FD713E" w:rsidRDefault="00FD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9A271A" w:rsidRDefault="00FD713E" w:rsidP="00D4266D">
    <w:pPr>
      <w:pStyle w:val="Header"/>
    </w:pPr>
  </w:p>
  <w:p w14:paraId="049F31CB" w14:textId="77777777" w:rsidR="009A271A" w:rsidRDefault="00FD713E" w:rsidP="00D4266D"/>
  <w:p w14:paraId="53128261" w14:textId="77777777" w:rsidR="009A271A" w:rsidRDefault="00FD713E" w:rsidP="00D4266D">
    <w:pPr>
      <w:pStyle w:val="Footer"/>
    </w:pPr>
  </w:p>
  <w:p w14:paraId="62486C05" w14:textId="77777777" w:rsidR="009A271A" w:rsidRDefault="00FD713E" w:rsidP="00D4266D"/>
  <w:p w14:paraId="442C8558" w14:textId="77777777" w:rsidR="009A271A"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2IIgIAAB4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" stroked="f">
              <v:textbox style="mso-fit-shape-to-text:t">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9A271A" w:rsidRDefault="00FD7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DDEA" w14:textId="251B6427" w:rsidR="009A271A" w:rsidRPr="0006277F" w:rsidRDefault="003E6E63"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June 2021</w:t>
    </w:r>
    <w:r w:rsidR="000345BB">
      <w:rPr>
        <w:rFonts w:asciiTheme="minorHAnsi" w:hAnsiTheme="minorHAnsi" w:cstheme="minorHAnsi"/>
        <w:color w:val="A6A6A6" w:themeColor="background1" w:themeShade="A6"/>
      </w:rPr>
      <w:t xml:space="preserve"> –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9JAIAACU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" stroked="f">
              <v:textbox style="mso-fit-shape-to-text:t">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BA8E" w14:textId="77777777" w:rsidR="00FD713E" w:rsidRDefault="00FD713E">
      <w:r>
        <w:separator/>
      </w:r>
    </w:p>
  </w:footnote>
  <w:footnote w:type="continuationSeparator" w:id="0">
    <w:p w14:paraId="1EDCB711" w14:textId="77777777" w:rsidR="00FD713E" w:rsidRDefault="00FD7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9A271A" w:rsidRDefault="00FD713E">
    <w:pPr>
      <w:pStyle w:val="Header"/>
    </w:pPr>
  </w:p>
  <w:p w14:paraId="0FB78278" w14:textId="77777777" w:rsidR="009A271A" w:rsidRDefault="00FD713E">
    <w:pPr>
      <w:pStyle w:val="Header"/>
    </w:pPr>
  </w:p>
  <w:p w14:paraId="1FC39945" w14:textId="77777777" w:rsidR="009A271A" w:rsidRDefault="00FD713E">
    <w:pPr>
      <w:pStyle w:val="Header"/>
    </w:pPr>
  </w:p>
  <w:p w14:paraId="0562CB0E" w14:textId="77777777" w:rsidR="009A271A" w:rsidRDefault="00FD713E">
    <w:pPr>
      <w:pStyle w:val="Header"/>
    </w:pPr>
  </w:p>
  <w:p w14:paraId="34CE0A41" w14:textId="77777777" w:rsidR="009A271A" w:rsidRDefault="00FD713E">
    <w:pPr>
      <w:pStyle w:val="Header"/>
    </w:pPr>
  </w:p>
  <w:p w14:paraId="62EBF3C5" w14:textId="77777777" w:rsidR="009A271A" w:rsidRDefault="00FD713E">
    <w:pPr>
      <w:pStyle w:val="Header"/>
    </w:pPr>
  </w:p>
  <w:p w14:paraId="6D98A12B" w14:textId="77777777" w:rsidR="009A271A" w:rsidRDefault="00FD713E">
    <w:pPr>
      <w:pStyle w:val="Header"/>
    </w:pPr>
  </w:p>
  <w:p w14:paraId="7F21687B" w14:textId="77777777" w:rsidR="009A271A"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2B63" w14:textId="682B107E"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77777777" w:rsidR="009A271A"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3"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251A4"/>
    <w:multiLevelType w:val="hybridMultilevel"/>
    <w:tmpl w:val="835A9810"/>
    <w:numStyleLink w:val="ImportedStyle1"/>
  </w:abstractNum>
  <w:abstractNum w:abstractNumId="5"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8"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6"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8"/>
  </w:num>
  <w:num w:numId="4">
    <w:abstractNumId w:val="5"/>
  </w:num>
  <w:num w:numId="5">
    <w:abstractNumId w:val="10"/>
  </w:num>
  <w:num w:numId="6">
    <w:abstractNumId w:val="18"/>
  </w:num>
  <w:num w:numId="7">
    <w:abstractNumId w:val="11"/>
  </w:num>
  <w:num w:numId="8">
    <w:abstractNumId w:val="12"/>
  </w:num>
  <w:num w:numId="9">
    <w:abstractNumId w:val="6"/>
  </w:num>
  <w:num w:numId="10">
    <w:abstractNumId w:val="14"/>
  </w:num>
  <w:num w:numId="11">
    <w:abstractNumId w:val="20"/>
  </w:num>
  <w:num w:numId="12">
    <w:abstractNumId w:val="13"/>
  </w:num>
  <w:num w:numId="13">
    <w:abstractNumId w:val="1"/>
  </w:num>
  <w:num w:numId="14">
    <w:abstractNumId w:val="21"/>
  </w:num>
  <w:num w:numId="15">
    <w:abstractNumId w:val="0"/>
  </w:num>
  <w:num w:numId="16">
    <w:abstractNumId w:val="3"/>
  </w:num>
  <w:num w:numId="17">
    <w:abstractNumId w:val="19"/>
  </w:num>
  <w:num w:numId="18">
    <w:abstractNumId w:val="17"/>
  </w:num>
  <w:num w:numId="19">
    <w:abstractNumId w:val="2"/>
  </w:num>
  <w:num w:numId="20">
    <w:abstractNumId w:val="9"/>
  </w:num>
  <w:num w:numId="21">
    <w:abstractNumId w:val="4"/>
    <w:lvlOverride w:ilvl="0">
      <w:lvl w:ilvl="0" w:tplc="C9D8F36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abstractNumId w:val="4"/>
    <w:lvlOverride w:ilvl="0">
      <w:lvl w:ilvl="0" w:tplc="C9D8F36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06AA932">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B801B30">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BA8C44E">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2360C82">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00A112">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AAD4E8">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CF244F6">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03CE46E">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6277F"/>
    <w:rsid w:val="00065885"/>
    <w:rsid w:val="0006588B"/>
    <w:rsid w:val="00072A88"/>
    <w:rsid w:val="00075AC2"/>
    <w:rsid w:val="000B1A87"/>
    <w:rsid w:val="000B7322"/>
    <w:rsid w:val="000B79BA"/>
    <w:rsid w:val="000D0470"/>
    <w:rsid w:val="000D16C9"/>
    <w:rsid w:val="000D3AF3"/>
    <w:rsid w:val="000D655E"/>
    <w:rsid w:val="000E6E35"/>
    <w:rsid w:val="000F2D8C"/>
    <w:rsid w:val="000F6FE3"/>
    <w:rsid w:val="000F7BEA"/>
    <w:rsid w:val="00100C03"/>
    <w:rsid w:val="00121D82"/>
    <w:rsid w:val="0012793A"/>
    <w:rsid w:val="00130269"/>
    <w:rsid w:val="0014070E"/>
    <w:rsid w:val="001469A3"/>
    <w:rsid w:val="00174C87"/>
    <w:rsid w:val="00185250"/>
    <w:rsid w:val="0019093B"/>
    <w:rsid w:val="00196004"/>
    <w:rsid w:val="001961E7"/>
    <w:rsid w:val="001A4C86"/>
    <w:rsid w:val="001A53E7"/>
    <w:rsid w:val="001A722A"/>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4411"/>
    <w:rsid w:val="002A64CD"/>
    <w:rsid w:val="002B4772"/>
    <w:rsid w:val="002C38DB"/>
    <w:rsid w:val="002C4C26"/>
    <w:rsid w:val="002E30E4"/>
    <w:rsid w:val="002E55C5"/>
    <w:rsid w:val="002E6D39"/>
    <w:rsid w:val="002F4749"/>
    <w:rsid w:val="0031549E"/>
    <w:rsid w:val="00315B5A"/>
    <w:rsid w:val="003173B5"/>
    <w:rsid w:val="00317D2F"/>
    <w:rsid w:val="00327802"/>
    <w:rsid w:val="00327BD2"/>
    <w:rsid w:val="00330931"/>
    <w:rsid w:val="00332440"/>
    <w:rsid w:val="00334541"/>
    <w:rsid w:val="00334549"/>
    <w:rsid w:val="003362A5"/>
    <w:rsid w:val="00341EF5"/>
    <w:rsid w:val="003438FE"/>
    <w:rsid w:val="003465D1"/>
    <w:rsid w:val="00354BF5"/>
    <w:rsid w:val="00363405"/>
    <w:rsid w:val="00397593"/>
    <w:rsid w:val="003A6148"/>
    <w:rsid w:val="003A7637"/>
    <w:rsid w:val="003C14E5"/>
    <w:rsid w:val="003D6C5B"/>
    <w:rsid w:val="003E6E63"/>
    <w:rsid w:val="003F4DF8"/>
    <w:rsid w:val="003F5B49"/>
    <w:rsid w:val="00411A91"/>
    <w:rsid w:val="00413AD2"/>
    <w:rsid w:val="00422298"/>
    <w:rsid w:val="00423CFA"/>
    <w:rsid w:val="00423D87"/>
    <w:rsid w:val="004254A8"/>
    <w:rsid w:val="004340DD"/>
    <w:rsid w:val="0043524B"/>
    <w:rsid w:val="00454FD7"/>
    <w:rsid w:val="00455840"/>
    <w:rsid w:val="00472211"/>
    <w:rsid w:val="00474B31"/>
    <w:rsid w:val="004801C8"/>
    <w:rsid w:val="00480E4C"/>
    <w:rsid w:val="004832F7"/>
    <w:rsid w:val="004852A0"/>
    <w:rsid w:val="00491A5B"/>
    <w:rsid w:val="004C053A"/>
    <w:rsid w:val="004D465D"/>
    <w:rsid w:val="004E0BB1"/>
    <w:rsid w:val="00500A2A"/>
    <w:rsid w:val="005037A6"/>
    <w:rsid w:val="0050744B"/>
    <w:rsid w:val="00513225"/>
    <w:rsid w:val="00531F79"/>
    <w:rsid w:val="00552319"/>
    <w:rsid w:val="00581EA2"/>
    <w:rsid w:val="00586A9E"/>
    <w:rsid w:val="00592006"/>
    <w:rsid w:val="005B39FA"/>
    <w:rsid w:val="005B6FA8"/>
    <w:rsid w:val="005E1E4F"/>
    <w:rsid w:val="00600E74"/>
    <w:rsid w:val="006048E3"/>
    <w:rsid w:val="00630B34"/>
    <w:rsid w:val="00670A6A"/>
    <w:rsid w:val="00671CBF"/>
    <w:rsid w:val="006775D9"/>
    <w:rsid w:val="006776E8"/>
    <w:rsid w:val="00695216"/>
    <w:rsid w:val="00695C2F"/>
    <w:rsid w:val="006A610B"/>
    <w:rsid w:val="006B1A89"/>
    <w:rsid w:val="006B403F"/>
    <w:rsid w:val="006B5CCF"/>
    <w:rsid w:val="006C1D5E"/>
    <w:rsid w:val="006C723C"/>
    <w:rsid w:val="006D6B66"/>
    <w:rsid w:val="006E4180"/>
    <w:rsid w:val="006E7CA8"/>
    <w:rsid w:val="006F64D0"/>
    <w:rsid w:val="00710F90"/>
    <w:rsid w:val="00720645"/>
    <w:rsid w:val="00724B50"/>
    <w:rsid w:val="00731BE3"/>
    <w:rsid w:val="00737AF0"/>
    <w:rsid w:val="00741536"/>
    <w:rsid w:val="00756E63"/>
    <w:rsid w:val="00761BE2"/>
    <w:rsid w:val="00790E24"/>
    <w:rsid w:val="007A23FF"/>
    <w:rsid w:val="007A33D2"/>
    <w:rsid w:val="007A39C3"/>
    <w:rsid w:val="007B12D9"/>
    <w:rsid w:val="007B34CD"/>
    <w:rsid w:val="007B3648"/>
    <w:rsid w:val="007D70DE"/>
    <w:rsid w:val="007E3561"/>
    <w:rsid w:val="007E4FBD"/>
    <w:rsid w:val="007F0A87"/>
    <w:rsid w:val="007F55D3"/>
    <w:rsid w:val="0080109D"/>
    <w:rsid w:val="00817D63"/>
    <w:rsid w:val="008242B1"/>
    <w:rsid w:val="00827081"/>
    <w:rsid w:val="008424FD"/>
    <w:rsid w:val="00844447"/>
    <w:rsid w:val="00855FD2"/>
    <w:rsid w:val="00864635"/>
    <w:rsid w:val="00882470"/>
    <w:rsid w:val="00892D5F"/>
    <w:rsid w:val="00893929"/>
    <w:rsid w:val="008A4249"/>
    <w:rsid w:val="008A6A95"/>
    <w:rsid w:val="008D6495"/>
    <w:rsid w:val="008E241F"/>
    <w:rsid w:val="008E6CED"/>
    <w:rsid w:val="008F1A26"/>
    <w:rsid w:val="008F3F86"/>
    <w:rsid w:val="009057E2"/>
    <w:rsid w:val="009108FD"/>
    <w:rsid w:val="009312F7"/>
    <w:rsid w:val="00940337"/>
    <w:rsid w:val="009406CF"/>
    <w:rsid w:val="009523D6"/>
    <w:rsid w:val="00954617"/>
    <w:rsid w:val="00954DE3"/>
    <w:rsid w:val="009A1071"/>
    <w:rsid w:val="009A47D7"/>
    <w:rsid w:val="009B0509"/>
    <w:rsid w:val="009B13B7"/>
    <w:rsid w:val="009B39E4"/>
    <w:rsid w:val="009D2BFA"/>
    <w:rsid w:val="009D4E48"/>
    <w:rsid w:val="00A475A8"/>
    <w:rsid w:val="00A53BC4"/>
    <w:rsid w:val="00A54C24"/>
    <w:rsid w:val="00A67E93"/>
    <w:rsid w:val="00A90085"/>
    <w:rsid w:val="00A9533B"/>
    <w:rsid w:val="00AB382F"/>
    <w:rsid w:val="00AB3F4E"/>
    <w:rsid w:val="00AC5054"/>
    <w:rsid w:val="00AF0F4B"/>
    <w:rsid w:val="00B00761"/>
    <w:rsid w:val="00B218D9"/>
    <w:rsid w:val="00B44807"/>
    <w:rsid w:val="00B5518D"/>
    <w:rsid w:val="00B75F7C"/>
    <w:rsid w:val="00BA766A"/>
    <w:rsid w:val="00BC08D8"/>
    <w:rsid w:val="00BC44E2"/>
    <w:rsid w:val="00BC616B"/>
    <w:rsid w:val="00C07CAC"/>
    <w:rsid w:val="00C14068"/>
    <w:rsid w:val="00C1664C"/>
    <w:rsid w:val="00C177D4"/>
    <w:rsid w:val="00C201A6"/>
    <w:rsid w:val="00C20D78"/>
    <w:rsid w:val="00C27391"/>
    <w:rsid w:val="00C33CC9"/>
    <w:rsid w:val="00C35EBE"/>
    <w:rsid w:val="00C4027F"/>
    <w:rsid w:val="00C41FCB"/>
    <w:rsid w:val="00C42725"/>
    <w:rsid w:val="00C57355"/>
    <w:rsid w:val="00C701AC"/>
    <w:rsid w:val="00C773EF"/>
    <w:rsid w:val="00C804DD"/>
    <w:rsid w:val="00C97AC3"/>
    <w:rsid w:val="00CA0E4D"/>
    <w:rsid w:val="00CA2F12"/>
    <w:rsid w:val="00CA5F73"/>
    <w:rsid w:val="00CE1A23"/>
    <w:rsid w:val="00D21369"/>
    <w:rsid w:val="00D21EFE"/>
    <w:rsid w:val="00D35320"/>
    <w:rsid w:val="00D36AEA"/>
    <w:rsid w:val="00D46559"/>
    <w:rsid w:val="00D55BAA"/>
    <w:rsid w:val="00D74855"/>
    <w:rsid w:val="00D759D1"/>
    <w:rsid w:val="00DA5A1A"/>
    <w:rsid w:val="00DB083B"/>
    <w:rsid w:val="00DE2D5B"/>
    <w:rsid w:val="00DE78A8"/>
    <w:rsid w:val="00DF3865"/>
    <w:rsid w:val="00E04D23"/>
    <w:rsid w:val="00E166E0"/>
    <w:rsid w:val="00E3424D"/>
    <w:rsid w:val="00E720DA"/>
    <w:rsid w:val="00E8646E"/>
    <w:rsid w:val="00EA02C8"/>
    <w:rsid w:val="00EB1498"/>
    <w:rsid w:val="00EC539C"/>
    <w:rsid w:val="00ED1EB0"/>
    <w:rsid w:val="00ED7FE1"/>
    <w:rsid w:val="00EE55AF"/>
    <w:rsid w:val="00EF1EC7"/>
    <w:rsid w:val="00EF22CF"/>
    <w:rsid w:val="00EF663D"/>
    <w:rsid w:val="00F20C36"/>
    <w:rsid w:val="00F20E7B"/>
    <w:rsid w:val="00F43164"/>
    <w:rsid w:val="00F60949"/>
    <w:rsid w:val="00F657AA"/>
    <w:rsid w:val="00F748C2"/>
    <w:rsid w:val="00FB203A"/>
    <w:rsid w:val="00FC3AEF"/>
    <w:rsid w:val="00FD1C2E"/>
    <w:rsid w:val="00FD1D9D"/>
    <w:rsid w:val="00FD713E"/>
    <w:rsid w:val="00FD79C0"/>
    <w:rsid w:val="42A6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Gwenda Burns</cp:lastModifiedBy>
  <cp:revision>2</cp:revision>
  <cp:lastPrinted>2018-04-03T07:34:00Z</cp:lastPrinted>
  <dcterms:created xsi:type="dcterms:W3CDTF">2021-07-20T09:30:00Z</dcterms:created>
  <dcterms:modified xsi:type="dcterms:W3CDTF">2021-07-20T09:30:00Z</dcterms:modified>
</cp:coreProperties>
</file>