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39883" w14:textId="711B8156" w:rsidR="002C4C26" w:rsidRDefault="00E57589" w:rsidP="00DF3865">
      <w:pPr>
        <w:pStyle w:val="Heading6"/>
        <w:spacing w:before="375" w:after="150"/>
        <w:rPr>
          <w:rFonts w:asciiTheme="minorHAnsi" w:hAnsiTheme="minorHAnsi" w:cstheme="minorHAnsi"/>
          <w:color w:val="006BB6"/>
          <w:sz w:val="27"/>
          <w:szCs w:val="27"/>
        </w:rPr>
      </w:pPr>
      <w:r>
        <w:rPr>
          <w:rFonts w:asciiTheme="minorHAnsi" w:hAnsiTheme="minorHAnsi" w:cstheme="minorHAnsi"/>
          <w:color w:val="006BB6"/>
          <w:sz w:val="27"/>
          <w:szCs w:val="27"/>
        </w:rPr>
        <w:t>PERSON SPECIFICATION</w:t>
      </w:r>
      <w:r w:rsidR="002C4C26">
        <w:rPr>
          <w:rFonts w:asciiTheme="minorHAnsi" w:hAnsiTheme="minorHAnsi" w:cstheme="minorHAnsi"/>
          <w:color w:val="006BB6"/>
          <w:sz w:val="27"/>
          <w:szCs w:val="27"/>
        </w:rPr>
        <w:t xml:space="preserve">: </w:t>
      </w:r>
      <w:r w:rsidR="00CF32D6">
        <w:rPr>
          <w:rFonts w:asciiTheme="minorHAnsi" w:hAnsiTheme="minorHAnsi" w:cstheme="minorHAnsi"/>
          <w:color w:val="006BB6"/>
          <w:sz w:val="27"/>
          <w:szCs w:val="27"/>
        </w:rPr>
        <w:t>Part-time England Coordinator</w:t>
      </w:r>
      <w:r w:rsidR="00DE78A8">
        <w:rPr>
          <w:rFonts w:asciiTheme="minorHAnsi" w:hAnsiTheme="minorHAnsi" w:cstheme="minorHAnsi"/>
          <w:color w:val="006BB6"/>
          <w:sz w:val="27"/>
          <w:szCs w:val="27"/>
        </w:rPr>
        <w:t>, Fertility Network UK</w:t>
      </w:r>
    </w:p>
    <w:p w14:paraId="473DB761" w14:textId="77777777" w:rsidR="00DF3B27" w:rsidRPr="00DF3B27" w:rsidRDefault="00DF3B27" w:rsidP="00DF3B27"/>
    <w:p w14:paraId="525499C7" w14:textId="129C410F" w:rsidR="00E57589" w:rsidRDefault="00E57589" w:rsidP="00E57589"/>
    <w:tbl>
      <w:tblPr>
        <w:tblStyle w:val="GridTable5Dark-Accent3"/>
        <w:tblW w:w="103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A0" w:firstRow="1" w:lastRow="0" w:firstColumn="1" w:lastColumn="0" w:noHBand="1" w:noVBand="1"/>
      </w:tblPr>
      <w:tblGrid>
        <w:gridCol w:w="2121"/>
        <w:gridCol w:w="4678"/>
        <w:gridCol w:w="3548"/>
      </w:tblGrid>
      <w:tr w:rsidR="00AF5C5F" w:rsidRPr="000E1929" w14:paraId="5F55CC4B" w14:textId="77777777" w:rsidTr="00C12F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0CB6E2AE" w14:textId="69F416DC" w:rsidR="00AF5C5F" w:rsidRPr="000E1929" w:rsidRDefault="000A1F59" w:rsidP="000E1929">
            <w:pPr>
              <w:jc w:val="center"/>
              <w:rPr>
                <w:rFonts w:asciiTheme="minorHAnsi" w:hAnsiTheme="minorHAnsi" w:cstheme="minorHAnsi"/>
                <w:color w:val="auto"/>
              </w:rPr>
            </w:pPr>
            <w:r w:rsidRPr="000E1929">
              <w:rPr>
                <w:rFonts w:asciiTheme="minorHAnsi" w:hAnsiTheme="minorHAnsi" w:cstheme="minorHAnsi"/>
                <w:color w:val="auto"/>
              </w:rPr>
              <w:t>CRITERIA</w:t>
            </w:r>
          </w:p>
        </w:tc>
        <w:tc>
          <w:tcPr>
            <w:tcW w:w="467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5F22E136" w14:textId="4C24AC63" w:rsidR="00AF5C5F" w:rsidRPr="000E1929" w:rsidRDefault="000A1F59" w:rsidP="000E19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0E1929">
              <w:rPr>
                <w:rFonts w:asciiTheme="minorHAnsi" w:hAnsiTheme="minorHAnsi" w:cstheme="minorHAnsi"/>
                <w:color w:val="auto"/>
              </w:rPr>
              <w:t>ESSENTIAL</w:t>
            </w:r>
          </w:p>
        </w:tc>
        <w:tc>
          <w:tcPr>
            <w:tcW w:w="354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9CC2E5" w:themeFill="accent1" w:themeFillTint="99"/>
          </w:tcPr>
          <w:p w14:paraId="5826B0B4" w14:textId="2AEEE7C0" w:rsidR="00AF5C5F" w:rsidRPr="000E1929" w:rsidRDefault="000A1F59" w:rsidP="000E192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0E1929">
              <w:rPr>
                <w:rFonts w:asciiTheme="minorHAnsi" w:hAnsiTheme="minorHAnsi" w:cstheme="minorHAnsi"/>
                <w:color w:val="auto"/>
              </w:rPr>
              <w:t>DESIRABLE</w:t>
            </w:r>
          </w:p>
        </w:tc>
      </w:tr>
      <w:tr w:rsidR="006C75EE" w:rsidRPr="000E1929" w14:paraId="215DD50E" w14:textId="77777777" w:rsidTr="001E39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1D640699" w14:textId="0F689223" w:rsidR="006C75EE" w:rsidRPr="00011F83" w:rsidRDefault="006C75EE" w:rsidP="00011F83">
            <w:pPr>
              <w:pStyle w:val="Heading2"/>
              <w:outlineLvl w:val="1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011F83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EXPERIENCE:</w:t>
            </w:r>
          </w:p>
        </w:tc>
      </w:tr>
      <w:tr w:rsidR="00CF6EC1" w:rsidRPr="00A10ADD" w14:paraId="62D99F73" w14:textId="77777777" w:rsidTr="001C1F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5D205A08" w14:textId="0DE90B9A" w:rsidR="00CC2EA5" w:rsidRPr="00D84ECA" w:rsidRDefault="00CF32D6" w:rsidP="00CC2EA5">
            <w:pPr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  <w:lang w:eastAsia="en-GB"/>
              </w:rPr>
              <w:t>Voluntary sector</w:t>
            </w:r>
          </w:p>
        </w:tc>
        <w:tc>
          <w:tcPr>
            <w:tcW w:w="4678" w:type="dxa"/>
            <w:shd w:val="clear" w:color="auto" w:fill="auto"/>
          </w:tcPr>
          <w:p w14:paraId="2CD3A181" w14:textId="7DFF1E86" w:rsidR="00CC2EA5" w:rsidRDefault="00CC2EA5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Good working knowledge of all relevant (and upcoming) legislation and codes of practice including GDPR.</w:t>
            </w:r>
          </w:p>
          <w:p w14:paraId="5CD42F03" w14:textId="5D69E746" w:rsidR="00805270" w:rsidRDefault="00DF3B27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Experience of working with</w:t>
            </w:r>
            <w:r w:rsidR="00805270">
              <w:rPr>
                <w:rFonts w:asciiTheme="minorHAnsi" w:hAnsiTheme="minorHAnsi" w:cstheme="minorHAnsi"/>
              </w:rPr>
              <w:t xml:space="preserve"> volunteers</w:t>
            </w:r>
          </w:p>
          <w:p w14:paraId="49F6BA3F" w14:textId="7561CB2E" w:rsidR="00805270" w:rsidRDefault="00805270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Organisaing and co-ordinating event/meetings</w:t>
            </w:r>
          </w:p>
          <w:p w14:paraId="43BC9C6C" w14:textId="1B972C02" w:rsidR="00805270" w:rsidRDefault="00805270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Webinar experience</w:t>
            </w:r>
          </w:p>
          <w:p w14:paraId="3D2AC5DD" w14:textId="6B93A1E2" w:rsidR="00805270" w:rsidRPr="00805270" w:rsidRDefault="00805270" w:rsidP="008052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</w:p>
        </w:tc>
        <w:tc>
          <w:tcPr>
            <w:tcW w:w="3548" w:type="dxa"/>
            <w:shd w:val="clear" w:color="auto" w:fill="auto"/>
          </w:tcPr>
          <w:p w14:paraId="35984669" w14:textId="1AC4C82E" w:rsidR="00805270" w:rsidRPr="00805270" w:rsidRDefault="00805270" w:rsidP="008052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805270">
              <w:rPr>
                <w:rFonts w:asciiTheme="majorHAnsi" w:hAnsiTheme="majorHAnsi" w:cstheme="majorHAnsi"/>
              </w:rPr>
              <w:t>Experience of giving presentations and/or public speaking</w:t>
            </w:r>
          </w:p>
          <w:p w14:paraId="06E08361" w14:textId="77777777" w:rsidR="00CC2EA5" w:rsidRDefault="00CC2EA5" w:rsidP="00805270">
            <w:pPr>
              <w:pStyle w:val="Heading2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  <w:p w14:paraId="2CF58AC6" w14:textId="4230CA17" w:rsidR="00805270" w:rsidRPr="00805270" w:rsidRDefault="00805270" w:rsidP="0080527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lang w:eastAsia="en-GB"/>
              </w:rPr>
            </w:pPr>
            <w:r w:rsidRPr="00805270">
              <w:rPr>
                <w:rFonts w:asciiTheme="minorHAnsi" w:hAnsiTheme="minorHAnsi" w:cstheme="minorHAnsi"/>
                <w:lang w:eastAsia="en-GB"/>
              </w:rPr>
              <w:t>Experience of fundraising</w:t>
            </w:r>
          </w:p>
        </w:tc>
      </w:tr>
      <w:tr w:rsidR="00CF6EC1" w:rsidRPr="00A10ADD" w14:paraId="5CB0DBD5" w14:textId="77777777" w:rsidTr="001C1F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609FEFC4" w14:textId="006A02A0" w:rsidR="00CC2EA5" w:rsidRPr="00D84ECA" w:rsidRDefault="00CC2EA5" w:rsidP="00CC2EA5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Partnership Working</w:t>
            </w:r>
          </w:p>
        </w:tc>
        <w:tc>
          <w:tcPr>
            <w:tcW w:w="4678" w:type="dxa"/>
            <w:shd w:val="clear" w:color="auto" w:fill="auto"/>
          </w:tcPr>
          <w:p w14:paraId="72BE2956" w14:textId="62C6E084" w:rsidR="00CC2EA5" w:rsidRPr="000C596C" w:rsidRDefault="00CC2EA5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Evidence of successfully building and developing sustained and effective relationships with a diverse range of p</w:t>
            </w:r>
            <w:r w:rsidR="00CF32D6">
              <w:rPr>
                <w:rFonts w:asciiTheme="minorHAnsi" w:hAnsiTheme="minorHAnsi" w:cstheme="minorHAnsi"/>
                <w:lang w:eastAsia="en-GB"/>
              </w:rPr>
              <w:t>eople</w:t>
            </w:r>
          </w:p>
        </w:tc>
        <w:tc>
          <w:tcPr>
            <w:tcW w:w="3548" w:type="dxa"/>
            <w:shd w:val="clear" w:color="auto" w:fill="auto"/>
          </w:tcPr>
          <w:p w14:paraId="0444C11B" w14:textId="77777777" w:rsidR="00CC2EA5" w:rsidRPr="00D74874" w:rsidRDefault="00CC2EA5" w:rsidP="00D74874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CF6EC1" w:rsidRPr="00A10ADD" w14:paraId="53347915" w14:textId="77777777" w:rsidTr="001C1F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07EE6EF9" w14:textId="5A759EB3" w:rsidR="00CC2EA5" w:rsidRPr="00D84ECA" w:rsidRDefault="00805270" w:rsidP="00CC2EA5">
            <w:pPr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  <w:lang w:eastAsia="en-GB"/>
              </w:rPr>
              <w:t>Volunteer</w:t>
            </w:r>
            <w:r w:rsidR="00CC2EA5" w:rsidRPr="00D84ECA">
              <w:rPr>
                <w:rFonts w:asciiTheme="minorHAnsi" w:hAnsiTheme="minorHAnsi" w:cstheme="minorHAnsi"/>
                <w:color w:val="auto"/>
                <w:lang w:eastAsia="en-GB"/>
              </w:rPr>
              <w:t xml:space="preserve"> Management</w:t>
            </w:r>
          </w:p>
        </w:tc>
        <w:tc>
          <w:tcPr>
            <w:tcW w:w="4678" w:type="dxa"/>
            <w:shd w:val="clear" w:color="auto" w:fill="auto"/>
          </w:tcPr>
          <w:p w14:paraId="6123EBD8" w14:textId="4FC60362" w:rsidR="00CC2EA5" w:rsidRPr="001428F5" w:rsidRDefault="00CC2EA5" w:rsidP="00800FC9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1428F5">
              <w:rPr>
                <w:rFonts w:asciiTheme="minorHAnsi" w:hAnsiTheme="minorHAnsi" w:cstheme="minorHAnsi"/>
                <w:lang w:eastAsia="en-GB"/>
              </w:rPr>
              <w:t>Proven</w:t>
            </w:r>
            <w:r w:rsidR="00CF32D6">
              <w:rPr>
                <w:rFonts w:asciiTheme="minorHAnsi" w:hAnsiTheme="minorHAnsi" w:cstheme="minorHAnsi"/>
                <w:lang w:eastAsia="en-GB"/>
              </w:rPr>
              <w:t xml:space="preserve"> ability to </w:t>
            </w:r>
            <w:r w:rsidR="00805270">
              <w:rPr>
                <w:rFonts w:asciiTheme="minorHAnsi" w:hAnsiTheme="minorHAnsi" w:cstheme="minorHAnsi"/>
                <w:lang w:eastAsia="en-GB"/>
              </w:rPr>
              <w:t>inspire and c</w:t>
            </w:r>
            <w:r w:rsidR="00CF32D6">
              <w:rPr>
                <w:rFonts w:asciiTheme="minorHAnsi" w:hAnsiTheme="minorHAnsi" w:cstheme="minorHAnsi"/>
                <w:lang w:eastAsia="en-GB"/>
              </w:rPr>
              <w:t>oordinate a team</w:t>
            </w:r>
            <w:r w:rsidRPr="001428F5">
              <w:rPr>
                <w:rFonts w:asciiTheme="minorHAnsi" w:hAnsiTheme="minorHAnsi" w:cstheme="minorHAnsi"/>
                <w:lang w:eastAsia="en-GB"/>
              </w:rPr>
              <w:t xml:space="preserve"> in an organisation delivering multifaceted services</w:t>
            </w:r>
          </w:p>
        </w:tc>
        <w:tc>
          <w:tcPr>
            <w:tcW w:w="3548" w:type="dxa"/>
            <w:shd w:val="clear" w:color="auto" w:fill="auto"/>
          </w:tcPr>
          <w:p w14:paraId="3A1BAFCF" w14:textId="3DE69A40" w:rsidR="00CC2EA5" w:rsidRPr="00D74874" w:rsidRDefault="00CC2EA5" w:rsidP="00CF32D6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CF6EC1" w:rsidRPr="00A10ADD" w14:paraId="4FD54DB5" w14:textId="77777777" w:rsidTr="001C1F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0B017179" w14:textId="5A6516E1" w:rsidR="00CC2EA5" w:rsidRPr="00D84ECA" w:rsidRDefault="00CC2EA5" w:rsidP="00CC2EA5">
            <w:pPr>
              <w:rPr>
                <w:rFonts w:asciiTheme="minorHAnsi" w:hAnsiTheme="minorHAnsi" w:cstheme="minorHAnsi"/>
                <w:color w:val="auto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Fertility</w:t>
            </w:r>
          </w:p>
        </w:tc>
        <w:tc>
          <w:tcPr>
            <w:tcW w:w="4678" w:type="dxa"/>
            <w:shd w:val="clear" w:color="auto" w:fill="auto"/>
          </w:tcPr>
          <w:p w14:paraId="516AD9BE" w14:textId="30DB4B59" w:rsidR="00CC2EA5" w:rsidRPr="000C596C" w:rsidRDefault="00CC2EA5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A good understanding of the challenges facing those affected by difficulties in conceiving</w:t>
            </w:r>
            <w:r w:rsidR="00CF32D6">
              <w:rPr>
                <w:rFonts w:asciiTheme="minorHAnsi" w:hAnsiTheme="minorHAnsi" w:cstheme="minorHAnsi"/>
                <w:lang w:eastAsia="en-GB"/>
              </w:rPr>
              <w:t xml:space="preserve"> and those</w:t>
            </w:r>
            <w:r w:rsidR="00805270">
              <w:rPr>
                <w:rFonts w:asciiTheme="minorHAnsi" w:hAnsiTheme="minorHAnsi" w:cstheme="minorHAnsi"/>
                <w:lang w:eastAsia="en-GB"/>
              </w:rPr>
              <w:t xml:space="preserve"> who will remain</w:t>
            </w:r>
            <w:r w:rsidR="00CF32D6">
              <w:rPr>
                <w:rFonts w:asciiTheme="minorHAnsi" w:hAnsiTheme="minorHAnsi" w:cstheme="minorHAnsi"/>
                <w:lang w:eastAsia="en-GB"/>
              </w:rPr>
              <w:t xml:space="preserve"> childless</w:t>
            </w:r>
          </w:p>
        </w:tc>
        <w:tc>
          <w:tcPr>
            <w:tcW w:w="3548" w:type="dxa"/>
            <w:shd w:val="clear" w:color="auto" w:fill="auto"/>
          </w:tcPr>
          <w:p w14:paraId="0B301D00" w14:textId="77777777" w:rsidR="00CC2EA5" w:rsidRPr="00D74874" w:rsidRDefault="00CC2EA5" w:rsidP="00D74874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1428F5" w:rsidRPr="00A10ADD" w14:paraId="190608FA" w14:textId="77777777" w:rsidTr="001E39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27FFBD18" w14:textId="275BAD95" w:rsidR="001428F5" w:rsidRPr="00D84ECA" w:rsidRDefault="001428F5" w:rsidP="004A496D">
            <w:pPr>
              <w:pStyle w:val="Heading2"/>
              <w:outlineLvl w:val="1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SKILLS:</w:t>
            </w:r>
          </w:p>
        </w:tc>
      </w:tr>
      <w:tr w:rsidR="00CC2EA5" w:rsidRPr="00A10ADD" w14:paraId="1F8BD3EB" w14:textId="77777777" w:rsidTr="001E39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397B053D" w14:textId="38AF7293" w:rsidR="00CC2EA5" w:rsidRPr="00874066" w:rsidRDefault="00CC2EA5" w:rsidP="00CC2EA5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874066">
              <w:rPr>
                <w:rFonts w:asciiTheme="minorHAnsi" w:hAnsiTheme="minorHAnsi" w:cstheme="minorHAnsi"/>
                <w:color w:val="auto"/>
                <w:lang w:eastAsia="en-GB"/>
              </w:rPr>
              <w:t>Organisational</w:t>
            </w:r>
          </w:p>
        </w:tc>
        <w:tc>
          <w:tcPr>
            <w:tcW w:w="4678" w:type="dxa"/>
            <w:shd w:val="clear" w:color="auto" w:fill="auto"/>
          </w:tcPr>
          <w:p w14:paraId="3F84C2A3" w14:textId="5BBD112E" w:rsidR="00CC2EA5" w:rsidRPr="000C596C" w:rsidRDefault="00CC2EA5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 xml:space="preserve">Sound organisational and time management skills, with the ability to work on own initiative, being self-motivated and able to prioritise effectively </w:t>
            </w:r>
            <w:r w:rsidR="00D431BB" w:rsidRPr="000C596C">
              <w:rPr>
                <w:rFonts w:asciiTheme="minorHAnsi" w:hAnsiTheme="minorHAnsi" w:cstheme="minorHAnsi"/>
                <w:lang w:eastAsia="en-GB"/>
              </w:rPr>
              <w:t>to</w:t>
            </w:r>
            <w:r w:rsidRPr="000C596C">
              <w:rPr>
                <w:rFonts w:asciiTheme="minorHAnsi" w:hAnsiTheme="minorHAnsi" w:cstheme="minorHAnsi"/>
                <w:lang w:eastAsia="en-GB"/>
              </w:rPr>
              <w:t xml:space="preserve"> meet deadlines</w:t>
            </w:r>
          </w:p>
        </w:tc>
        <w:tc>
          <w:tcPr>
            <w:tcW w:w="3548" w:type="dxa"/>
            <w:shd w:val="clear" w:color="auto" w:fill="auto"/>
          </w:tcPr>
          <w:p w14:paraId="632BBA02" w14:textId="77777777" w:rsidR="00CC2EA5" w:rsidRPr="00D74874" w:rsidRDefault="00CC2EA5" w:rsidP="00D74874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CC2EA5" w:rsidRPr="00A10ADD" w14:paraId="7E571C4D" w14:textId="77777777" w:rsidTr="001E39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73EA9C61" w14:textId="3DCB49AB" w:rsidR="00CC2EA5" w:rsidRPr="00D84ECA" w:rsidRDefault="00CC2EA5" w:rsidP="00CC2EA5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IT</w:t>
            </w:r>
          </w:p>
        </w:tc>
        <w:tc>
          <w:tcPr>
            <w:tcW w:w="4678" w:type="dxa"/>
            <w:shd w:val="clear" w:color="auto" w:fill="auto"/>
          </w:tcPr>
          <w:p w14:paraId="19539230" w14:textId="2C3AFC55" w:rsidR="0070376D" w:rsidRPr="0070376D" w:rsidRDefault="00CC2EA5" w:rsidP="00065BBF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70376D"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>Experience in the implementation and use of contact (CRM) systems in the charity sector.</w:t>
            </w:r>
          </w:p>
          <w:p w14:paraId="72DE7DAD" w14:textId="723C031D" w:rsidR="00CC2EA5" w:rsidRPr="0070376D" w:rsidRDefault="00CC2EA5" w:rsidP="00065BBF">
            <w:pPr>
              <w:pStyle w:val="Textbody"/>
              <w:numPr>
                <w:ilvl w:val="0"/>
                <w:numId w:val="20"/>
              </w:numPr>
              <w:spacing w:after="0"/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70376D"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>Ability to use of social media to</w:t>
            </w:r>
            <w:r w:rsidR="00DF3B27"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 xml:space="preserve"> support our community and to</w:t>
            </w:r>
            <w:r w:rsidRPr="0070376D"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 xml:space="preserve"> promote the charity and achieve its aims.</w:t>
            </w:r>
          </w:p>
          <w:p w14:paraId="0A7E29E8" w14:textId="2228A41B" w:rsidR="00CC2EA5" w:rsidRPr="000C596C" w:rsidRDefault="00CC2EA5" w:rsidP="00065BBF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 xml:space="preserve">Able to produce tailored reports, </w:t>
            </w:r>
            <w:r w:rsidR="00DF3B27" w:rsidRPr="000C596C">
              <w:rPr>
                <w:rFonts w:asciiTheme="minorHAnsi" w:hAnsiTheme="minorHAnsi" w:cstheme="minorHAnsi"/>
                <w:lang w:eastAsia="en-GB"/>
              </w:rPr>
              <w:t>presentations,</w:t>
            </w:r>
            <w:r w:rsidRPr="000C596C">
              <w:rPr>
                <w:rFonts w:asciiTheme="minorHAnsi" w:hAnsiTheme="minorHAnsi" w:cstheme="minorHAnsi"/>
                <w:lang w:eastAsia="en-GB"/>
              </w:rPr>
              <w:t xml:space="preserve"> and spreadsheets</w:t>
            </w:r>
          </w:p>
        </w:tc>
        <w:tc>
          <w:tcPr>
            <w:tcW w:w="3548" w:type="dxa"/>
            <w:shd w:val="clear" w:color="auto" w:fill="auto"/>
          </w:tcPr>
          <w:p w14:paraId="4AD7B96C" w14:textId="77777777" w:rsidR="00C758BA" w:rsidRPr="0070376D" w:rsidRDefault="00C758BA" w:rsidP="00805270">
            <w:pPr>
              <w:pStyle w:val="Textbody"/>
              <w:spacing w:after="0"/>
              <w:ind w:left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>Able to use web and social media to maximise impact and reach in promotion of the charity and achieving its aims.</w:t>
            </w:r>
          </w:p>
          <w:p w14:paraId="251A55B7" w14:textId="77777777" w:rsidR="00CC2EA5" w:rsidRPr="00D74874" w:rsidRDefault="00CC2EA5" w:rsidP="00D74874">
            <w:pPr>
              <w:pStyle w:val="Heading2"/>
              <w:ind w:left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</w:p>
        </w:tc>
      </w:tr>
      <w:tr w:rsidR="00CF6EC1" w:rsidRPr="00A10ADD" w14:paraId="49F5F0E9" w14:textId="77777777" w:rsidTr="001C1F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3F77649C" w14:textId="3AD5FDE9" w:rsidR="00CC2EA5" w:rsidRPr="00D84ECA" w:rsidRDefault="00CC2EA5" w:rsidP="00CC2EA5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Communications</w:t>
            </w:r>
          </w:p>
        </w:tc>
        <w:tc>
          <w:tcPr>
            <w:tcW w:w="4678" w:type="dxa"/>
            <w:shd w:val="clear" w:color="auto" w:fill="auto"/>
          </w:tcPr>
          <w:p w14:paraId="4145A305" w14:textId="2028C635" w:rsidR="00CC2EA5" w:rsidRPr="00D74874" w:rsidRDefault="00CC2EA5" w:rsidP="00745730">
            <w:pPr>
              <w:pStyle w:val="Heading2"/>
              <w:numPr>
                <w:ilvl w:val="0"/>
                <w:numId w:val="20"/>
              </w:numPr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 w:rsidRPr="00D74874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Excellent written and oral presentation skills.</w:t>
            </w:r>
          </w:p>
          <w:p w14:paraId="625B836B" w14:textId="3085DD7A" w:rsidR="00CC2EA5" w:rsidRPr="000C596C" w:rsidRDefault="00CC2EA5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Excellent interpersonal skills, including the ability to communicate/work effectively with a wide range of people in a participatory, respectful, collaborative manner</w:t>
            </w:r>
          </w:p>
        </w:tc>
        <w:tc>
          <w:tcPr>
            <w:tcW w:w="3548" w:type="dxa"/>
            <w:shd w:val="clear" w:color="auto" w:fill="auto"/>
          </w:tcPr>
          <w:p w14:paraId="6BCD9C66" w14:textId="77777777" w:rsidR="00CC2EA5" w:rsidRPr="001428F5" w:rsidRDefault="00CC2EA5" w:rsidP="00CC2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8A12A0" w:rsidRPr="00A10ADD" w14:paraId="0F6FFF62" w14:textId="77777777" w:rsidTr="004222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single" w:sz="4" w:space="0" w:color="auto"/>
            </w:tcBorders>
            <w:shd w:val="clear" w:color="auto" w:fill="DEEAF6" w:themeFill="accent1" w:themeFillTint="33"/>
          </w:tcPr>
          <w:p w14:paraId="7A1065C8" w14:textId="77777777" w:rsidR="008A12A0" w:rsidRDefault="008A12A0" w:rsidP="0042225F">
            <w:pPr>
              <w:rPr>
                <w:rFonts w:asciiTheme="minorHAnsi" w:hAnsiTheme="minorHAnsi" w:cstheme="minorHAnsi"/>
                <w:b w:val="0"/>
                <w:bCs w:val="0"/>
                <w:lang w:eastAsia="en-GB"/>
              </w:rPr>
            </w:pPr>
            <w:r w:rsidRPr="00713D16">
              <w:rPr>
                <w:rFonts w:asciiTheme="minorHAnsi" w:hAnsiTheme="minorHAnsi" w:cstheme="minorHAnsi"/>
                <w:color w:val="auto"/>
                <w:lang w:eastAsia="en-GB"/>
              </w:rPr>
              <w:t>People</w:t>
            </w:r>
          </w:p>
          <w:p w14:paraId="621D98C6" w14:textId="77777777" w:rsidR="008A12A0" w:rsidRPr="0068473B" w:rsidRDefault="008A12A0" w:rsidP="0042225F">
            <w:pPr>
              <w:rPr>
                <w:rFonts w:asciiTheme="minorHAnsi" w:hAnsiTheme="minorHAnsi" w:cstheme="minorHAnsi"/>
                <w:lang w:eastAsia="en-GB"/>
              </w:rPr>
            </w:pPr>
          </w:p>
          <w:p w14:paraId="247ACC28" w14:textId="77777777" w:rsidR="008A12A0" w:rsidRPr="0068473B" w:rsidRDefault="008A12A0" w:rsidP="0042225F">
            <w:pPr>
              <w:ind w:firstLine="720"/>
              <w:rPr>
                <w:rFonts w:asciiTheme="minorHAnsi" w:hAnsiTheme="minorHAnsi" w:cstheme="minorHAnsi"/>
                <w:lang w:eastAsia="en-GB"/>
              </w:rPr>
            </w:pPr>
          </w:p>
        </w:tc>
        <w:tc>
          <w:tcPr>
            <w:tcW w:w="4678" w:type="dxa"/>
            <w:shd w:val="clear" w:color="auto" w:fill="auto"/>
          </w:tcPr>
          <w:p w14:paraId="15F6E769" w14:textId="04AE4BAE" w:rsidR="008A12A0" w:rsidRPr="00D74874" w:rsidRDefault="008A12A0" w:rsidP="0042225F">
            <w:pPr>
              <w:pStyle w:val="Heading2"/>
              <w:numPr>
                <w:ilvl w:val="0"/>
                <w:numId w:val="20"/>
              </w:numPr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Experience of, and strong commitment to, developing </w:t>
            </w:r>
            <w:r w:rsidR="00CF32D6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 xml:space="preserve">a team </w:t>
            </w:r>
            <w:r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and collaborative working across the organisation</w:t>
            </w:r>
          </w:p>
        </w:tc>
        <w:tc>
          <w:tcPr>
            <w:tcW w:w="3548" w:type="dxa"/>
            <w:shd w:val="clear" w:color="auto" w:fill="auto"/>
          </w:tcPr>
          <w:p w14:paraId="3C18688F" w14:textId="77777777" w:rsidR="008A12A0" w:rsidRPr="001428F5" w:rsidRDefault="008A12A0" w:rsidP="004222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32524F" w:rsidRPr="00A10ADD" w14:paraId="5D24ED90" w14:textId="77777777" w:rsidTr="001E39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7" w:type="dxa"/>
            <w:gridSpan w:val="3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5A7BDEF3" w14:textId="5E653246" w:rsidR="0032524F" w:rsidRPr="004A496D" w:rsidRDefault="0032524F" w:rsidP="004A496D">
            <w:pPr>
              <w:rPr>
                <w:rFonts w:asciiTheme="minorHAnsi" w:hAnsiTheme="minorHAnsi" w:cstheme="minorHAnsi"/>
              </w:rPr>
            </w:pPr>
            <w:r w:rsidRPr="004A496D">
              <w:rPr>
                <w:rFonts w:asciiTheme="minorHAnsi" w:hAnsiTheme="minorHAnsi" w:cstheme="minorHAnsi"/>
                <w:color w:val="auto"/>
              </w:rPr>
              <w:t>OTHER:</w:t>
            </w:r>
          </w:p>
        </w:tc>
      </w:tr>
      <w:tr w:rsidR="00CF6EC1" w:rsidRPr="00A10ADD" w14:paraId="68F3A7F6" w14:textId="77777777" w:rsidTr="001C1F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</w:tcBorders>
            <w:shd w:val="clear" w:color="auto" w:fill="DEEAF6" w:themeFill="accent1" w:themeFillTint="33"/>
          </w:tcPr>
          <w:p w14:paraId="147DD2EA" w14:textId="1A8E6F95" w:rsidR="00CC2EA5" w:rsidRPr="00D84ECA" w:rsidRDefault="00CC2EA5" w:rsidP="00CC2EA5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Personal Values</w:t>
            </w:r>
          </w:p>
        </w:tc>
        <w:tc>
          <w:tcPr>
            <w:tcW w:w="4678" w:type="dxa"/>
            <w:shd w:val="clear" w:color="auto" w:fill="auto"/>
          </w:tcPr>
          <w:p w14:paraId="7F955C9C" w14:textId="5F6D0BA2" w:rsidR="00CC2EA5" w:rsidRPr="009023F7" w:rsidRDefault="00CC2EA5" w:rsidP="009023F7">
            <w:pPr>
              <w:pStyle w:val="Heading2"/>
              <w:numPr>
                <w:ilvl w:val="0"/>
                <w:numId w:val="20"/>
              </w:numPr>
              <w:spacing w:before="0"/>
              <w:ind w:left="180" w:hanging="180"/>
              <w:outlineLvl w:val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1428F5">
              <w:rPr>
                <w:rFonts w:asciiTheme="minorHAnsi" w:hAnsiTheme="minorHAnsi" w:cstheme="minorHAnsi"/>
                <w:color w:val="auto"/>
                <w:sz w:val="20"/>
                <w:szCs w:val="20"/>
                <w:lang w:eastAsia="en-GB"/>
              </w:rPr>
              <w:t>Empathy with, and a high level of commitment to, Fertility Network UK’s purpose</w:t>
            </w:r>
          </w:p>
          <w:p w14:paraId="7468ED03" w14:textId="0876C313" w:rsidR="00CC2EA5" w:rsidRPr="009023F7" w:rsidRDefault="00CC2EA5" w:rsidP="00F30D55">
            <w:pPr>
              <w:pStyle w:val="Standard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  <w:lang w:eastAsia="en-GB"/>
              </w:rPr>
            </w:pPr>
            <w:r w:rsidRPr="009023F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Enthusiastic, resilient with </w:t>
            </w:r>
            <w:r w:rsidR="00EC06A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 xml:space="preserve">a can-do attitude and </w:t>
            </w:r>
            <w:r w:rsidRPr="009023F7">
              <w:rPr>
                <w:rFonts w:asciiTheme="minorHAnsi" w:hAnsiTheme="minorHAnsi" w:cstheme="minorHAnsi"/>
                <w:sz w:val="20"/>
                <w:szCs w:val="20"/>
                <w:lang w:eastAsia="en-GB"/>
              </w:rPr>
              <w:t>a determination to succeed</w:t>
            </w:r>
          </w:p>
          <w:p w14:paraId="3A1107D1" w14:textId="7859914F" w:rsidR="00CC2EA5" w:rsidRPr="000C596C" w:rsidRDefault="00CC2EA5" w:rsidP="009023F7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Able to convey personal credibility and authority</w:t>
            </w:r>
          </w:p>
        </w:tc>
        <w:tc>
          <w:tcPr>
            <w:tcW w:w="3548" w:type="dxa"/>
            <w:shd w:val="clear" w:color="auto" w:fill="auto"/>
          </w:tcPr>
          <w:p w14:paraId="3A65A83B" w14:textId="77777777" w:rsidR="00CC2EA5" w:rsidRPr="001428F5" w:rsidRDefault="00CC2EA5" w:rsidP="00CC2EA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  <w:tr w:rsidR="00D84ECA" w:rsidRPr="00A10ADD" w14:paraId="53ABE2AC" w14:textId="77777777" w:rsidTr="001E39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1" w:type="dxa"/>
            <w:tcBorders>
              <w:left w:val="none" w:sz="0" w:space="0" w:color="auto"/>
              <w:bottom w:val="none" w:sz="0" w:space="0" w:color="auto"/>
            </w:tcBorders>
            <w:shd w:val="clear" w:color="auto" w:fill="DEEAF6" w:themeFill="accent1" w:themeFillTint="33"/>
          </w:tcPr>
          <w:p w14:paraId="74417BAE" w14:textId="1F288268" w:rsidR="00CC2EA5" w:rsidRPr="00D84ECA" w:rsidRDefault="00CC2EA5" w:rsidP="00CC2EA5">
            <w:pPr>
              <w:rPr>
                <w:rFonts w:asciiTheme="minorHAnsi" w:hAnsiTheme="minorHAnsi" w:cstheme="minorHAnsi"/>
                <w:color w:val="auto"/>
                <w:lang w:eastAsia="en-GB"/>
              </w:rPr>
            </w:pPr>
            <w:r w:rsidRPr="00D84ECA">
              <w:rPr>
                <w:rFonts w:asciiTheme="minorHAnsi" w:hAnsiTheme="minorHAnsi" w:cstheme="minorHAnsi"/>
                <w:color w:val="auto"/>
                <w:lang w:eastAsia="en-GB"/>
              </w:rPr>
              <w:t>Qualifications:</w:t>
            </w:r>
          </w:p>
        </w:tc>
        <w:tc>
          <w:tcPr>
            <w:tcW w:w="4678" w:type="dxa"/>
            <w:shd w:val="clear" w:color="auto" w:fill="auto"/>
          </w:tcPr>
          <w:p w14:paraId="0F32B9CD" w14:textId="701F8940" w:rsidR="00CC2EA5" w:rsidRPr="000C596C" w:rsidRDefault="00CC2EA5" w:rsidP="000C596C">
            <w:pPr>
              <w:pStyle w:val="ListParagraph"/>
              <w:numPr>
                <w:ilvl w:val="0"/>
                <w:numId w:val="20"/>
              </w:numPr>
              <w:ind w:left="18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0C596C">
              <w:rPr>
                <w:rFonts w:asciiTheme="minorHAnsi" w:hAnsiTheme="minorHAnsi" w:cstheme="minorHAnsi"/>
                <w:lang w:eastAsia="en-GB"/>
              </w:rPr>
              <w:t>Educated to A level standard or equivalent</w:t>
            </w:r>
          </w:p>
        </w:tc>
        <w:tc>
          <w:tcPr>
            <w:tcW w:w="3548" w:type="dxa"/>
            <w:shd w:val="clear" w:color="auto" w:fill="auto"/>
          </w:tcPr>
          <w:p w14:paraId="280E9D0E" w14:textId="108A27AC" w:rsidR="00CC2EA5" w:rsidRPr="001428F5" w:rsidRDefault="00CC2EA5" w:rsidP="00CF32D6">
            <w:pPr>
              <w:pStyle w:val="Standard"/>
              <w:ind w:left="32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</w:p>
        </w:tc>
      </w:tr>
    </w:tbl>
    <w:p w14:paraId="09832220" w14:textId="2D64427E" w:rsidR="00CF32D6" w:rsidRPr="00CF32D6" w:rsidRDefault="00CF32D6" w:rsidP="00CF32D6">
      <w:pPr>
        <w:tabs>
          <w:tab w:val="left" w:pos="2205"/>
        </w:tabs>
      </w:pPr>
    </w:p>
    <w:sectPr w:rsidR="00CF32D6" w:rsidRPr="00CF32D6" w:rsidSect="00C4027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580" w:right="849" w:bottom="1134" w:left="99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7947C" w14:textId="77777777" w:rsidR="00C91827" w:rsidRDefault="00C91827">
      <w:r>
        <w:separator/>
      </w:r>
    </w:p>
  </w:endnote>
  <w:endnote w:type="continuationSeparator" w:id="0">
    <w:p w14:paraId="5C2C51DF" w14:textId="77777777" w:rsidR="00C91827" w:rsidRDefault="00C91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FB0818" w14:textId="77777777" w:rsidR="009A271A" w:rsidRDefault="00C91827" w:rsidP="00D4266D">
    <w:pPr>
      <w:pStyle w:val="Header"/>
    </w:pPr>
  </w:p>
  <w:p w14:paraId="049F31CB" w14:textId="77777777" w:rsidR="009A271A" w:rsidRDefault="00C91827" w:rsidP="00D4266D"/>
  <w:p w14:paraId="53128261" w14:textId="77777777" w:rsidR="009A271A" w:rsidRDefault="00C91827" w:rsidP="00D4266D">
    <w:pPr>
      <w:pStyle w:val="Footer"/>
    </w:pPr>
  </w:p>
  <w:p w14:paraId="62486C05" w14:textId="77777777" w:rsidR="009A271A" w:rsidRDefault="00C91827" w:rsidP="00D4266D"/>
  <w:p w14:paraId="442C8558" w14:textId="77777777" w:rsidR="009A271A" w:rsidRDefault="00BA766A" w:rsidP="00D4266D">
    <w:pPr>
      <w:pStyle w:val="Footer"/>
    </w:pPr>
    <w:r>
      <w:rPr>
        <w:noProof/>
        <w:lang w:eastAsia="en-GB"/>
      </w:rPr>
      <w:drawing>
        <wp:anchor distT="0" distB="0" distL="114300" distR="114300" simplePos="0" relativeHeight="251700224" behindDoc="0" locked="0" layoutInCell="1" allowOverlap="1" wp14:anchorId="056D8221" wp14:editId="79714EA1">
          <wp:simplePos x="0" y="0"/>
          <wp:positionH relativeFrom="column">
            <wp:posOffset>4503420</wp:posOffset>
          </wp:positionH>
          <wp:positionV relativeFrom="paragraph">
            <wp:posOffset>-151765</wp:posOffset>
          </wp:positionV>
          <wp:extent cx="1665605" cy="381000"/>
          <wp:effectExtent l="0" t="0" r="0" b="0"/>
          <wp:wrapNone/>
          <wp:docPr id="619" name="Picture 6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560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6598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27769B5D" wp14:editId="0AE266CF">
              <wp:simplePos x="0" y="0"/>
              <wp:positionH relativeFrom="column">
                <wp:posOffset>876300</wp:posOffset>
              </wp:positionH>
              <wp:positionV relativeFrom="paragraph">
                <wp:posOffset>-151765</wp:posOffset>
              </wp:positionV>
              <wp:extent cx="3535680" cy="1403985"/>
              <wp:effectExtent l="0" t="0" r="7620" b="2540"/>
              <wp:wrapNone/>
              <wp:docPr id="41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B5586A" w14:textId="77777777" w:rsidR="009A271A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Fertility Network UK is a trading name of The Infertility Network (UK)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693C9131" w14:textId="77777777" w:rsidR="009A271A" w:rsidRPr="00D61988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Company registration No. 4822073 Charity Registration No. 1099960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4824E9E8" w14:textId="77777777" w:rsidR="009A271A" w:rsidRPr="00276D6D" w:rsidRDefault="00BA766A" w:rsidP="00D4266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Charity Registered in Scotland No.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7769B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9pt;margin-top:-11.95pt;width:278.4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" stroked="f">
              <v:textbox style="mso-fit-shape-to-text:t">
                <w:txbxContent>
                  <w:p w14:paraId="49B5586A" w14:textId="77777777" w:rsidR="009A271A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Fertility Network UK is a trading name of The Infertility Network (UK)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693C9131" w14:textId="77777777" w:rsidR="009A271A" w:rsidRPr="00D61988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Company registration No. 4822073 Charity Registration No. 1099960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4824E9E8" w14:textId="77777777" w:rsidR="009A271A" w:rsidRPr="00276D6D" w:rsidRDefault="00BA766A" w:rsidP="00D4266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Charity Registered in Scotland No. SC039511</w:t>
                    </w:r>
                  </w:p>
                </w:txbxContent>
              </v:textbox>
            </v:shape>
          </w:pict>
        </mc:Fallback>
      </mc:AlternateContent>
    </w:r>
  </w:p>
  <w:p w14:paraId="4101652C" w14:textId="77777777" w:rsidR="009A271A" w:rsidRDefault="00C918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FDDEA" w14:textId="2453C68C" w:rsidR="009A271A" w:rsidRPr="0006277F" w:rsidRDefault="00DF3B27" w:rsidP="00EF22CF">
    <w:pPr>
      <w:spacing w:before="100" w:beforeAutospacing="1" w:after="100" w:afterAutospacing="1"/>
      <w:rPr>
        <w:rFonts w:asciiTheme="minorHAnsi" w:hAnsiTheme="minorHAnsi" w:cstheme="minorHAnsi"/>
        <w:color w:val="555555"/>
      </w:rPr>
    </w:pPr>
    <w:r>
      <w:rPr>
        <w:rFonts w:asciiTheme="minorHAnsi" w:hAnsiTheme="minorHAnsi" w:cstheme="minorHAnsi"/>
        <w:color w:val="A6A6A6" w:themeColor="background1" w:themeShade="A6"/>
      </w:rPr>
      <w:t xml:space="preserve">June </w:t>
    </w:r>
    <w:r w:rsidR="00EF22CF" w:rsidRPr="0006277F">
      <w:rPr>
        <w:rFonts w:asciiTheme="minorHAnsi" w:hAnsiTheme="minorHAnsi" w:cstheme="minorHAnsi"/>
        <w:color w:val="A6A6A6" w:themeColor="background1" w:themeShade="A6"/>
      </w:rPr>
      <w:t>20</w:t>
    </w:r>
    <w:r>
      <w:rPr>
        <w:rFonts w:asciiTheme="minorHAnsi" w:hAnsiTheme="minorHAnsi" w:cstheme="minorHAnsi"/>
        <w:color w:val="A6A6A6" w:themeColor="background1" w:themeShade="A6"/>
      </w:rPr>
      <w:t>21</w:t>
    </w:r>
    <w:r w:rsidR="005D10B1">
      <w:rPr>
        <w:rFonts w:asciiTheme="minorHAnsi" w:hAnsiTheme="minorHAnsi" w:cstheme="minorHAnsi"/>
        <w:color w:val="A6A6A6" w:themeColor="background1" w:themeShade="A6"/>
      </w:rPr>
      <w:t xml:space="preserve"> – Page </w:t>
    </w:r>
    <w:r w:rsidR="005D10B1" w:rsidRPr="005D10B1">
      <w:rPr>
        <w:rFonts w:asciiTheme="minorHAnsi" w:hAnsiTheme="minorHAnsi" w:cstheme="minorHAnsi"/>
        <w:color w:val="A6A6A6" w:themeColor="background1" w:themeShade="A6"/>
      </w:rPr>
      <w:fldChar w:fldCharType="begin"/>
    </w:r>
    <w:r w:rsidR="005D10B1" w:rsidRPr="005D10B1">
      <w:rPr>
        <w:rFonts w:asciiTheme="minorHAnsi" w:hAnsiTheme="minorHAnsi" w:cstheme="minorHAnsi"/>
        <w:color w:val="A6A6A6" w:themeColor="background1" w:themeShade="A6"/>
      </w:rPr>
      <w:instrText xml:space="preserve"> PAGE   \* MERGEFORMAT </w:instrText>
    </w:r>
    <w:r w:rsidR="005D10B1" w:rsidRPr="005D10B1">
      <w:rPr>
        <w:rFonts w:asciiTheme="minorHAnsi" w:hAnsiTheme="minorHAnsi" w:cstheme="minorHAnsi"/>
        <w:color w:val="A6A6A6" w:themeColor="background1" w:themeShade="A6"/>
      </w:rPr>
      <w:fldChar w:fldCharType="separate"/>
    </w:r>
    <w:r w:rsidR="005D10B1" w:rsidRPr="005D10B1">
      <w:rPr>
        <w:rFonts w:asciiTheme="minorHAnsi" w:hAnsiTheme="minorHAnsi" w:cstheme="minorHAnsi"/>
        <w:noProof/>
        <w:color w:val="A6A6A6" w:themeColor="background1" w:themeShade="A6"/>
      </w:rPr>
      <w:t>1</w:t>
    </w:r>
    <w:r w:rsidR="005D10B1" w:rsidRPr="005D10B1">
      <w:rPr>
        <w:rFonts w:asciiTheme="minorHAnsi" w:hAnsiTheme="minorHAnsi" w:cstheme="minorHAnsi"/>
        <w:noProof/>
        <w:color w:val="A6A6A6" w:themeColor="background1" w:themeShade="A6"/>
      </w:rPr>
      <w:fldChar w:fldCharType="end"/>
    </w:r>
    <w:r w:rsidR="005D10B1">
      <w:rPr>
        <w:rFonts w:asciiTheme="minorHAnsi" w:hAnsiTheme="minorHAnsi" w:cstheme="minorHAnsi"/>
        <w:noProof/>
        <w:color w:val="A6A6A6" w:themeColor="background1" w:themeShade="A6"/>
      </w:rPr>
      <w:t xml:space="preserve"> of </w:t>
    </w:r>
    <w:r w:rsidR="005D10B1">
      <w:rPr>
        <w:rFonts w:asciiTheme="minorHAnsi" w:hAnsiTheme="minorHAnsi" w:cstheme="minorHAnsi"/>
        <w:noProof/>
        <w:color w:val="A6A6A6" w:themeColor="background1" w:themeShade="A6"/>
      </w:rPr>
      <w:fldChar w:fldCharType="begin"/>
    </w:r>
    <w:r w:rsidR="005D10B1">
      <w:rPr>
        <w:rFonts w:asciiTheme="minorHAnsi" w:hAnsiTheme="minorHAnsi" w:cstheme="minorHAnsi"/>
        <w:noProof/>
        <w:color w:val="A6A6A6" w:themeColor="background1" w:themeShade="A6"/>
      </w:rPr>
      <w:instrText xml:space="preserve"> NUMPAGES   \* MERGEFORMAT </w:instrText>
    </w:r>
    <w:r w:rsidR="005D10B1">
      <w:rPr>
        <w:rFonts w:asciiTheme="minorHAnsi" w:hAnsiTheme="minorHAnsi" w:cstheme="minorHAnsi"/>
        <w:noProof/>
        <w:color w:val="A6A6A6" w:themeColor="background1" w:themeShade="A6"/>
      </w:rPr>
      <w:fldChar w:fldCharType="separate"/>
    </w:r>
    <w:r w:rsidR="005D10B1">
      <w:rPr>
        <w:rFonts w:asciiTheme="minorHAnsi" w:hAnsiTheme="minorHAnsi" w:cstheme="minorHAnsi"/>
        <w:noProof/>
        <w:color w:val="A6A6A6" w:themeColor="background1" w:themeShade="A6"/>
      </w:rPr>
      <w:t>2</w:t>
    </w:r>
    <w:r w:rsidR="005D10B1">
      <w:rPr>
        <w:rFonts w:asciiTheme="minorHAnsi" w:hAnsiTheme="minorHAnsi" w:cstheme="minorHAnsi"/>
        <w:noProof/>
        <w:color w:val="A6A6A6" w:themeColor="background1" w:themeShade="A6"/>
      </w:rPr>
      <w:fldChar w:fldCharType="end"/>
    </w:r>
    <w:r w:rsidR="00EF22CF" w:rsidRPr="0006277F">
      <w:rPr>
        <w:rFonts w:asciiTheme="minorHAnsi" w:hAnsiTheme="minorHAnsi" w:cstheme="minorHAnsi"/>
        <w:color w:val="A6A6A6" w:themeColor="background1" w:themeShade="A6"/>
      </w:rPr>
      <w:t xml:space="preserve"> </w:t>
    </w:r>
    <w:r w:rsidR="00695C2F" w:rsidRPr="0006277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D7BF1CD" wp14:editId="2A8ED177">
              <wp:simplePos x="0" y="0"/>
              <wp:positionH relativeFrom="column">
                <wp:posOffset>1733550</wp:posOffset>
              </wp:positionH>
              <wp:positionV relativeFrom="paragraph">
                <wp:posOffset>-61277</wp:posOffset>
              </wp:positionV>
              <wp:extent cx="3535680" cy="1403985"/>
              <wp:effectExtent l="0" t="0" r="7620" b="2540"/>
              <wp:wrapNone/>
              <wp:docPr id="4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35680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B2C0F9" w14:textId="77777777" w:rsidR="009A271A" w:rsidRPr="00D61988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Fertility Network UK is a trading name of The Infertility Network (UK)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00C3979E" w14:textId="77777777" w:rsidR="009A271A" w:rsidRPr="00D61988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4"/>
                              <w:szCs w:val="4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Company registration No. 4822073 Charity Registration No. 1099960</w:t>
                          </w:r>
                          <w:r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br/>
                          </w:r>
                        </w:p>
                        <w:p w14:paraId="0EE28494" w14:textId="77777777" w:rsidR="009A271A" w:rsidRPr="00276D6D" w:rsidRDefault="00BA766A" w:rsidP="00DF7C4D">
                          <w:pPr>
                            <w:jc w:val="right"/>
                            <w:rPr>
                              <w:rFonts w:ascii="Microsoft Sans Serif" w:hAnsi="Microsoft Sans Serif" w:cs="Microsoft Sans Serif"/>
                              <w:sz w:val="16"/>
                              <w:szCs w:val="16"/>
                            </w:rPr>
                          </w:pPr>
                          <w:r w:rsidRPr="00FA2E8F">
                            <w:rPr>
                              <w:rFonts w:ascii="Microsoft Sans Serif" w:hAnsi="Microsoft Sans Serif" w:cs="Microsoft Sans Serif"/>
                              <w:sz w:val="12"/>
                              <w:szCs w:val="12"/>
                            </w:rPr>
                            <w:t>Charity Registered in Scotland No. SC039511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D7BF1C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6.5pt;margin-top:-4.8pt;width:278.4pt;height:110.5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" stroked="f">
              <v:textbox style="mso-fit-shape-to-text:t">
                <w:txbxContent>
                  <w:p w14:paraId="56B2C0F9" w14:textId="77777777" w:rsidR="009A271A" w:rsidRPr="00D61988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Fertility Network UK is a trading name of The Infertility Network (UK)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00C3979E" w14:textId="77777777" w:rsidR="009A271A" w:rsidRPr="00D61988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4"/>
                        <w:szCs w:val="4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Company registration No. 4822073 Charity Registration No. 1099960</w:t>
                    </w:r>
                    <w:r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br/>
                    </w:r>
                  </w:p>
                  <w:p w14:paraId="0EE28494" w14:textId="77777777" w:rsidR="009A271A" w:rsidRPr="00276D6D" w:rsidRDefault="00BA766A" w:rsidP="00DF7C4D">
                    <w:pPr>
                      <w:jc w:val="right"/>
                      <w:rPr>
                        <w:rFonts w:ascii="Microsoft Sans Serif" w:hAnsi="Microsoft Sans Serif" w:cs="Microsoft Sans Serif"/>
                        <w:sz w:val="16"/>
                        <w:szCs w:val="16"/>
                      </w:rPr>
                    </w:pPr>
                    <w:r w:rsidRPr="00FA2E8F">
                      <w:rPr>
                        <w:rFonts w:ascii="Microsoft Sans Serif" w:hAnsi="Microsoft Sans Serif" w:cs="Microsoft Sans Serif"/>
                        <w:sz w:val="12"/>
                        <w:szCs w:val="12"/>
                      </w:rPr>
                      <w:t>Charity Registered in Scotland No. SC039511</w:t>
                    </w:r>
                  </w:p>
                </w:txbxContent>
              </v:textbox>
            </v:shape>
          </w:pict>
        </mc:Fallback>
      </mc:AlternateContent>
    </w:r>
    <w:r w:rsidR="00695C2F" w:rsidRPr="0006277F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6E80078D" wp14:editId="440699E6">
          <wp:simplePos x="0" y="0"/>
          <wp:positionH relativeFrom="column">
            <wp:posOffset>5386733</wp:posOffset>
          </wp:positionH>
          <wp:positionV relativeFrom="paragraph">
            <wp:posOffset>-182245</wp:posOffset>
          </wp:positionV>
          <wp:extent cx="943234" cy="706438"/>
          <wp:effectExtent l="0" t="0" r="0" b="0"/>
          <wp:wrapNone/>
          <wp:docPr id="620" name="Picture 620" descr="C:\Users\Claire\Documents\Fertility Network UK\FNUK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laire\Documents\Fertility Network UK\FNUK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460" cy="713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D8F16" w14:textId="77777777" w:rsidR="00C91827" w:rsidRDefault="00C91827">
      <w:r>
        <w:separator/>
      </w:r>
    </w:p>
  </w:footnote>
  <w:footnote w:type="continuationSeparator" w:id="0">
    <w:p w14:paraId="249BD36E" w14:textId="77777777" w:rsidR="00C91827" w:rsidRDefault="00C91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2D8B6" w14:textId="77777777" w:rsidR="009A271A" w:rsidRDefault="00C91827">
    <w:pPr>
      <w:pStyle w:val="Header"/>
    </w:pPr>
  </w:p>
  <w:p w14:paraId="0FB78278" w14:textId="77777777" w:rsidR="009A271A" w:rsidRDefault="00C91827">
    <w:pPr>
      <w:pStyle w:val="Header"/>
    </w:pPr>
  </w:p>
  <w:p w14:paraId="1FC39945" w14:textId="77777777" w:rsidR="009A271A" w:rsidRDefault="00C91827">
    <w:pPr>
      <w:pStyle w:val="Header"/>
    </w:pPr>
  </w:p>
  <w:p w14:paraId="0562CB0E" w14:textId="77777777" w:rsidR="009A271A" w:rsidRDefault="00C91827">
    <w:pPr>
      <w:pStyle w:val="Header"/>
    </w:pPr>
  </w:p>
  <w:p w14:paraId="34CE0A41" w14:textId="77777777" w:rsidR="009A271A" w:rsidRDefault="00C91827">
    <w:pPr>
      <w:pStyle w:val="Header"/>
    </w:pPr>
  </w:p>
  <w:p w14:paraId="62EBF3C5" w14:textId="77777777" w:rsidR="009A271A" w:rsidRDefault="00C91827">
    <w:pPr>
      <w:pStyle w:val="Header"/>
    </w:pPr>
  </w:p>
  <w:p w14:paraId="6D98A12B" w14:textId="77777777" w:rsidR="009A271A" w:rsidRDefault="00C91827">
    <w:pPr>
      <w:pStyle w:val="Header"/>
    </w:pPr>
  </w:p>
  <w:p w14:paraId="7F21687B" w14:textId="77777777" w:rsidR="009A271A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1072" behindDoc="1" locked="0" layoutInCell="0" allowOverlap="1" wp14:anchorId="4ED4E196" wp14:editId="653FED5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17" name="Picture 617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E2B63" w14:textId="682B107E" w:rsidR="00C33CC9" w:rsidRDefault="00F748C2" w:rsidP="006B1A89">
    <w:r>
      <w:rPr>
        <w:noProof/>
        <w:lang w:eastAsia="en-GB"/>
      </w:rPr>
      <w:drawing>
        <wp:anchor distT="0" distB="0" distL="114300" distR="114300" simplePos="0" relativeHeight="251663360" behindDoc="1" locked="0" layoutInCell="0" allowOverlap="1" wp14:anchorId="085E8D27" wp14:editId="01862EF4">
          <wp:simplePos x="0" y="0"/>
          <wp:positionH relativeFrom="page">
            <wp:align>left</wp:align>
          </wp:positionH>
          <wp:positionV relativeFrom="margin">
            <wp:posOffset>-137477</wp:posOffset>
          </wp:positionV>
          <wp:extent cx="4544695" cy="9585960"/>
          <wp:effectExtent l="0" t="0" r="8255" b="0"/>
          <wp:wrapNone/>
          <wp:docPr id="618" name="Picture 618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A66CA" w14:textId="77777777" w:rsidR="009A271A" w:rsidRDefault="00BA76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26496" behindDoc="1" locked="0" layoutInCell="0" allowOverlap="1" wp14:anchorId="2B89357A" wp14:editId="4C4AD3F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44695" cy="9585960"/>
          <wp:effectExtent l="0" t="0" r="8255" b="0"/>
          <wp:wrapNone/>
          <wp:docPr id="621" name="Picture 621" descr="Bubbles half moon 15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bbles half moon 15%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44695" cy="95859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0446"/>
    <w:multiLevelType w:val="multilevel"/>
    <w:tmpl w:val="3164549C"/>
    <w:lvl w:ilvl="0">
      <w:start w:val="14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" w15:restartNumberingAfterBreak="0">
    <w:nsid w:val="01C92D76"/>
    <w:multiLevelType w:val="hybridMultilevel"/>
    <w:tmpl w:val="939C3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C661D"/>
    <w:multiLevelType w:val="multilevel"/>
    <w:tmpl w:val="546C442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681F4C"/>
    <w:multiLevelType w:val="hybridMultilevel"/>
    <w:tmpl w:val="D0340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9011AE"/>
    <w:multiLevelType w:val="multilevel"/>
    <w:tmpl w:val="E408C2D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AB1576"/>
    <w:multiLevelType w:val="multilevel"/>
    <w:tmpl w:val="F75657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0811D13"/>
    <w:multiLevelType w:val="multilevel"/>
    <w:tmpl w:val="245EA5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F16710"/>
    <w:multiLevelType w:val="hybridMultilevel"/>
    <w:tmpl w:val="29F402CC"/>
    <w:lvl w:ilvl="0" w:tplc="3E5EE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5C610F"/>
    <w:multiLevelType w:val="multilevel"/>
    <w:tmpl w:val="A8F43D6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AC1364"/>
    <w:multiLevelType w:val="hybridMultilevel"/>
    <w:tmpl w:val="545494C6"/>
    <w:lvl w:ilvl="0" w:tplc="3E5EE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A30FA4"/>
    <w:multiLevelType w:val="multilevel"/>
    <w:tmpl w:val="57C22A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441DC5"/>
    <w:multiLevelType w:val="multilevel"/>
    <w:tmpl w:val="95D819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79C2BAB"/>
    <w:multiLevelType w:val="multilevel"/>
    <w:tmpl w:val="F14C71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017B9A"/>
    <w:multiLevelType w:val="hybridMultilevel"/>
    <w:tmpl w:val="B2B66DE6"/>
    <w:lvl w:ilvl="0" w:tplc="A720FFFA">
      <w:start w:val="1"/>
      <w:numFmt w:val="bullet"/>
      <w:lvlText w:val=""/>
      <w:lvlJc w:val="left"/>
      <w:pPr>
        <w:ind w:left="720" w:hanging="576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691CD1"/>
    <w:multiLevelType w:val="hybridMultilevel"/>
    <w:tmpl w:val="8F72A8B6"/>
    <w:lvl w:ilvl="0" w:tplc="3E5EE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411F9A"/>
    <w:multiLevelType w:val="multilevel"/>
    <w:tmpl w:val="13A4F39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621026"/>
    <w:multiLevelType w:val="multilevel"/>
    <w:tmpl w:val="588E93D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69E56ED"/>
    <w:multiLevelType w:val="multilevel"/>
    <w:tmpl w:val="D324B6AE"/>
    <w:name w:val="ListNumber"/>
    <w:lvl w:ilvl="0">
      <w:start w:val="1"/>
      <w:numFmt w:val="lowerLetter"/>
      <w:pStyle w:val="ListNumber"/>
      <w:lvlText w:val="%1)"/>
      <w:lvlJc w:val="left"/>
      <w:pPr>
        <w:tabs>
          <w:tab w:val="num" w:pos="794"/>
        </w:tabs>
        <w:ind w:left="794" w:hanging="397"/>
      </w:pPr>
      <w:rPr>
        <w:b w:val="0"/>
        <w:i w:val="0"/>
      </w:rPr>
    </w:lvl>
    <w:lvl w:ilvl="1">
      <w:start w:val="1"/>
      <w:numFmt w:val="lowerRoman"/>
      <w:pStyle w:val="ListNumber2"/>
      <w:lvlText w:val="%2"/>
      <w:lvlJc w:val="left"/>
      <w:pPr>
        <w:tabs>
          <w:tab w:val="num" w:pos="1191"/>
        </w:tabs>
        <w:ind w:left="1191" w:hanging="397"/>
      </w:pPr>
      <w:rPr>
        <w:b w:val="0"/>
        <w:i w:val="0"/>
      </w:rPr>
    </w:lvl>
    <w:lvl w:ilvl="2">
      <w:start w:val="1"/>
      <w:numFmt w:val="decimal"/>
      <w:pStyle w:val="ListNumber3"/>
      <w:lvlText w:val="%1.%2.%3"/>
      <w:lvlJc w:val="left"/>
      <w:pPr>
        <w:tabs>
          <w:tab w:val="num" w:pos="2098"/>
        </w:tabs>
        <w:ind w:left="2098" w:hanging="737"/>
      </w:pPr>
    </w:lvl>
    <w:lvl w:ilvl="3">
      <w:start w:val="1"/>
      <w:numFmt w:val="decimal"/>
      <w:pStyle w:val="ListNumber4"/>
      <w:lvlText w:val="%1.%2.%3.%4"/>
      <w:lvlJc w:val="left"/>
      <w:pPr>
        <w:tabs>
          <w:tab w:val="num" w:pos="3005"/>
        </w:tabs>
        <w:ind w:left="3005" w:hanging="907"/>
      </w:pPr>
    </w:lvl>
    <w:lvl w:ilvl="4">
      <w:start w:val="1"/>
      <w:numFmt w:val="decimal"/>
      <w:pStyle w:val="ListNumber5"/>
      <w:lvlText w:val="%1.%2.%3.%4.%5"/>
      <w:lvlJc w:val="left"/>
      <w:pPr>
        <w:tabs>
          <w:tab w:val="num" w:pos="4082"/>
        </w:tabs>
        <w:ind w:left="4082" w:hanging="1077"/>
      </w:pPr>
    </w:lvl>
    <w:lvl w:ilvl="5">
      <w:start w:val="1"/>
      <w:numFmt w:val="decimal"/>
      <w:lvlText w:val="%6"/>
      <w:lvlJc w:val="left"/>
      <w:pPr>
        <w:tabs>
          <w:tab w:val="num" w:pos="3572"/>
        </w:tabs>
        <w:ind w:left="3572" w:hanging="595"/>
      </w:pPr>
    </w:lvl>
    <w:lvl w:ilvl="6">
      <w:start w:val="1"/>
      <w:numFmt w:val="decimal"/>
      <w:lvlText w:val="%7"/>
      <w:lvlJc w:val="left"/>
      <w:pPr>
        <w:tabs>
          <w:tab w:val="num" w:pos="4167"/>
        </w:tabs>
        <w:ind w:left="4167" w:hanging="595"/>
      </w:pPr>
    </w:lvl>
    <w:lvl w:ilvl="7">
      <w:start w:val="1"/>
      <w:numFmt w:val="decimal"/>
      <w:lvlText w:val="%8"/>
      <w:lvlJc w:val="left"/>
      <w:pPr>
        <w:tabs>
          <w:tab w:val="num" w:pos="4762"/>
        </w:tabs>
        <w:ind w:left="4762" w:hanging="595"/>
      </w:pPr>
    </w:lvl>
    <w:lvl w:ilvl="8">
      <w:start w:val="1"/>
      <w:numFmt w:val="decimal"/>
      <w:lvlText w:val="%9"/>
      <w:lvlJc w:val="left"/>
      <w:pPr>
        <w:tabs>
          <w:tab w:val="num" w:pos="4762"/>
        </w:tabs>
        <w:ind w:left="4762" w:hanging="595"/>
      </w:pPr>
    </w:lvl>
  </w:abstractNum>
  <w:abstractNum w:abstractNumId="18" w15:restartNumberingAfterBreak="0">
    <w:nsid w:val="4B1B0978"/>
    <w:multiLevelType w:val="multilevel"/>
    <w:tmpl w:val="E89E74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35C27CC"/>
    <w:multiLevelType w:val="multilevel"/>
    <w:tmpl w:val="F106F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55C0292"/>
    <w:multiLevelType w:val="multilevel"/>
    <w:tmpl w:val="938E22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CEE689D"/>
    <w:multiLevelType w:val="multilevel"/>
    <w:tmpl w:val="2B5E426E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F046A7C"/>
    <w:multiLevelType w:val="hybridMultilevel"/>
    <w:tmpl w:val="1E8C3B36"/>
    <w:lvl w:ilvl="0" w:tplc="202A499A">
      <w:numFmt w:val="bullet"/>
      <w:lvlText w:val="-"/>
      <w:lvlJc w:val="left"/>
      <w:pPr>
        <w:ind w:left="720" w:hanging="360"/>
      </w:pPr>
      <w:rPr>
        <w:rFonts w:ascii="Microsoft Sans Serif" w:eastAsia="Times New Roman" w:hAnsi="Microsoft Sans Serif" w:cs="Microsoft Sans Serif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CF5D4E"/>
    <w:multiLevelType w:val="hybridMultilevel"/>
    <w:tmpl w:val="9806C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7D64B8"/>
    <w:multiLevelType w:val="multilevel"/>
    <w:tmpl w:val="788040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6DA483C"/>
    <w:multiLevelType w:val="hybridMultilevel"/>
    <w:tmpl w:val="C0E4A506"/>
    <w:lvl w:ilvl="0" w:tplc="3E5EE9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CB750D"/>
    <w:multiLevelType w:val="hybridMultilevel"/>
    <w:tmpl w:val="2DF0D510"/>
    <w:lvl w:ilvl="0" w:tplc="17C8C8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A36072"/>
    <w:multiLevelType w:val="multilevel"/>
    <w:tmpl w:val="A09AB9E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</w:num>
  <w:num w:numId="3">
    <w:abstractNumId w:val="8"/>
  </w:num>
  <w:num w:numId="4">
    <w:abstractNumId w:val="5"/>
  </w:num>
  <w:num w:numId="5">
    <w:abstractNumId w:val="10"/>
  </w:num>
  <w:num w:numId="6">
    <w:abstractNumId w:val="20"/>
  </w:num>
  <w:num w:numId="7">
    <w:abstractNumId w:val="11"/>
  </w:num>
  <w:num w:numId="8">
    <w:abstractNumId w:val="12"/>
  </w:num>
  <w:num w:numId="9">
    <w:abstractNumId w:val="6"/>
  </w:num>
  <w:num w:numId="10">
    <w:abstractNumId w:val="16"/>
  </w:num>
  <w:num w:numId="11">
    <w:abstractNumId w:val="24"/>
  </w:num>
  <w:num w:numId="12">
    <w:abstractNumId w:val="15"/>
  </w:num>
  <w:num w:numId="13">
    <w:abstractNumId w:val="2"/>
  </w:num>
  <w:num w:numId="14">
    <w:abstractNumId w:val="27"/>
  </w:num>
  <w:num w:numId="15">
    <w:abstractNumId w:val="0"/>
  </w:num>
  <w:num w:numId="16">
    <w:abstractNumId w:val="4"/>
  </w:num>
  <w:num w:numId="17">
    <w:abstractNumId w:val="21"/>
  </w:num>
  <w:num w:numId="18">
    <w:abstractNumId w:val="19"/>
  </w:num>
  <w:num w:numId="19">
    <w:abstractNumId w:val="22"/>
  </w:num>
  <w:num w:numId="20">
    <w:abstractNumId w:val="7"/>
  </w:num>
  <w:num w:numId="21">
    <w:abstractNumId w:val="3"/>
  </w:num>
  <w:num w:numId="22">
    <w:abstractNumId w:val="26"/>
  </w:num>
  <w:num w:numId="23">
    <w:abstractNumId w:val="14"/>
  </w:num>
  <w:num w:numId="24">
    <w:abstractNumId w:val="25"/>
  </w:num>
  <w:num w:numId="25">
    <w:abstractNumId w:val="9"/>
  </w:num>
  <w:num w:numId="26">
    <w:abstractNumId w:val="1"/>
  </w:num>
  <w:num w:numId="27">
    <w:abstractNumId w:val="23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66A"/>
    <w:rsid w:val="00004B00"/>
    <w:rsid w:val="00011F83"/>
    <w:rsid w:val="00013164"/>
    <w:rsid w:val="0001523C"/>
    <w:rsid w:val="00015BDF"/>
    <w:rsid w:val="0004480E"/>
    <w:rsid w:val="000554AA"/>
    <w:rsid w:val="0006277F"/>
    <w:rsid w:val="00065885"/>
    <w:rsid w:val="0006588B"/>
    <w:rsid w:val="00065BBF"/>
    <w:rsid w:val="00072A88"/>
    <w:rsid w:val="00075AC2"/>
    <w:rsid w:val="000928B9"/>
    <w:rsid w:val="000A1F59"/>
    <w:rsid w:val="000B1A87"/>
    <w:rsid w:val="000B7322"/>
    <w:rsid w:val="000B79BA"/>
    <w:rsid w:val="000C596C"/>
    <w:rsid w:val="000D0470"/>
    <w:rsid w:val="000D16C9"/>
    <w:rsid w:val="000D3AF3"/>
    <w:rsid w:val="000D655E"/>
    <w:rsid w:val="000E1929"/>
    <w:rsid w:val="000E6E35"/>
    <w:rsid w:val="000F2D8C"/>
    <w:rsid w:val="000F6FE3"/>
    <w:rsid w:val="000F7BEA"/>
    <w:rsid w:val="00100C03"/>
    <w:rsid w:val="00121D82"/>
    <w:rsid w:val="00130269"/>
    <w:rsid w:val="00141D8E"/>
    <w:rsid w:val="001428F5"/>
    <w:rsid w:val="001469A3"/>
    <w:rsid w:val="00174C87"/>
    <w:rsid w:val="00185250"/>
    <w:rsid w:val="00196004"/>
    <w:rsid w:val="001961E7"/>
    <w:rsid w:val="001A4C86"/>
    <w:rsid w:val="001A53E7"/>
    <w:rsid w:val="001A722A"/>
    <w:rsid w:val="001B2EFD"/>
    <w:rsid w:val="001B5B88"/>
    <w:rsid w:val="001B6195"/>
    <w:rsid w:val="001C1FB3"/>
    <w:rsid w:val="001D626B"/>
    <w:rsid w:val="001E0E8F"/>
    <w:rsid w:val="001E13ED"/>
    <w:rsid w:val="001E22B2"/>
    <w:rsid w:val="001E396D"/>
    <w:rsid w:val="001F6030"/>
    <w:rsid w:val="001F7411"/>
    <w:rsid w:val="0020001D"/>
    <w:rsid w:val="00213F40"/>
    <w:rsid w:val="00231C21"/>
    <w:rsid w:val="00233529"/>
    <w:rsid w:val="00234CC0"/>
    <w:rsid w:val="002471EB"/>
    <w:rsid w:val="00256C2C"/>
    <w:rsid w:val="002623AC"/>
    <w:rsid w:val="00264DD9"/>
    <w:rsid w:val="00294C86"/>
    <w:rsid w:val="002A4411"/>
    <w:rsid w:val="002A64CD"/>
    <w:rsid w:val="002B4772"/>
    <w:rsid w:val="002C38DB"/>
    <w:rsid w:val="002C42DA"/>
    <w:rsid w:val="002C4C26"/>
    <w:rsid w:val="002C4C6B"/>
    <w:rsid w:val="002E30E4"/>
    <w:rsid w:val="002E6D39"/>
    <w:rsid w:val="002F28F5"/>
    <w:rsid w:val="002F4749"/>
    <w:rsid w:val="0031549E"/>
    <w:rsid w:val="003173B5"/>
    <w:rsid w:val="0032524F"/>
    <w:rsid w:val="00327802"/>
    <w:rsid w:val="00330931"/>
    <w:rsid w:val="00332440"/>
    <w:rsid w:val="00334541"/>
    <w:rsid w:val="00334549"/>
    <w:rsid w:val="003362A5"/>
    <w:rsid w:val="00341EF5"/>
    <w:rsid w:val="003438FE"/>
    <w:rsid w:val="003465D1"/>
    <w:rsid w:val="00354BF5"/>
    <w:rsid w:val="00363405"/>
    <w:rsid w:val="00397593"/>
    <w:rsid w:val="003A64B1"/>
    <w:rsid w:val="003A7637"/>
    <w:rsid w:val="003C14E5"/>
    <w:rsid w:val="003D6C5B"/>
    <w:rsid w:val="0040115A"/>
    <w:rsid w:val="0041163F"/>
    <w:rsid w:val="00411A91"/>
    <w:rsid w:val="00413AD2"/>
    <w:rsid w:val="00423CFA"/>
    <w:rsid w:val="00423D87"/>
    <w:rsid w:val="004254A8"/>
    <w:rsid w:val="004340DD"/>
    <w:rsid w:val="00434328"/>
    <w:rsid w:val="0043524B"/>
    <w:rsid w:val="00437A7D"/>
    <w:rsid w:val="00454FD7"/>
    <w:rsid w:val="00455840"/>
    <w:rsid w:val="00462708"/>
    <w:rsid w:val="00472211"/>
    <w:rsid w:val="00474B31"/>
    <w:rsid w:val="004801C8"/>
    <w:rsid w:val="00480E4C"/>
    <w:rsid w:val="004832F7"/>
    <w:rsid w:val="004852A0"/>
    <w:rsid w:val="00491A5B"/>
    <w:rsid w:val="004A496D"/>
    <w:rsid w:val="004C053A"/>
    <w:rsid w:val="004D465D"/>
    <w:rsid w:val="004E0BB1"/>
    <w:rsid w:val="00500A2A"/>
    <w:rsid w:val="005037A6"/>
    <w:rsid w:val="00513225"/>
    <w:rsid w:val="00531F79"/>
    <w:rsid w:val="00552319"/>
    <w:rsid w:val="00581EA2"/>
    <w:rsid w:val="00586A9E"/>
    <w:rsid w:val="00592006"/>
    <w:rsid w:val="005A44B2"/>
    <w:rsid w:val="005B39FA"/>
    <w:rsid w:val="005B6FA8"/>
    <w:rsid w:val="005D10B1"/>
    <w:rsid w:val="005E1E4F"/>
    <w:rsid w:val="00600E74"/>
    <w:rsid w:val="006048E3"/>
    <w:rsid w:val="00630B34"/>
    <w:rsid w:val="00657776"/>
    <w:rsid w:val="00657D37"/>
    <w:rsid w:val="00671CBF"/>
    <w:rsid w:val="006775D9"/>
    <w:rsid w:val="006776E8"/>
    <w:rsid w:val="00695216"/>
    <w:rsid w:val="00695C2F"/>
    <w:rsid w:val="006A610B"/>
    <w:rsid w:val="006B0175"/>
    <w:rsid w:val="006B1A89"/>
    <w:rsid w:val="006B5CCF"/>
    <w:rsid w:val="006C1D5E"/>
    <w:rsid w:val="006C723C"/>
    <w:rsid w:val="006C75EE"/>
    <w:rsid w:val="006D6B66"/>
    <w:rsid w:val="006E4180"/>
    <w:rsid w:val="006E7CA8"/>
    <w:rsid w:val="006F64D0"/>
    <w:rsid w:val="0070376D"/>
    <w:rsid w:val="00720645"/>
    <w:rsid w:val="00724B50"/>
    <w:rsid w:val="00731BE3"/>
    <w:rsid w:val="00737AF0"/>
    <w:rsid w:val="00741536"/>
    <w:rsid w:val="00756E63"/>
    <w:rsid w:val="00790E24"/>
    <w:rsid w:val="007A23FF"/>
    <w:rsid w:val="007A33D2"/>
    <w:rsid w:val="007A39C3"/>
    <w:rsid w:val="007B10A0"/>
    <w:rsid w:val="007B12D9"/>
    <w:rsid w:val="007B34CD"/>
    <w:rsid w:val="007B3648"/>
    <w:rsid w:val="007D70DE"/>
    <w:rsid w:val="007E3561"/>
    <w:rsid w:val="007E4FBD"/>
    <w:rsid w:val="007F0A87"/>
    <w:rsid w:val="007F55D3"/>
    <w:rsid w:val="00800FC9"/>
    <w:rsid w:val="0080109D"/>
    <w:rsid w:val="00805270"/>
    <w:rsid w:val="00805C32"/>
    <w:rsid w:val="00817D63"/>
    <w:rsid w:val="008242B1"/>
    <w:rsid w:val="008424FD"/>
    <w:rsid w:val="00844447"/>
    <w:rsid w:val="00855FD2"/>
    <w:rsid w:val="00864635"/>
    <w:rsid w:val="00874066"/>
    <w:rsid w:val="00882470"/>
    <w:rsid w:val="00892D5F"/>
    <w:rsid w:val="00893929"/>
    <w:rsid w:val="008A12A0"/>
    <w:rsid w:val="008A6A95"/>
    <w:rsid w:val="008D6495"/>
    <w:rsid w:val="008E241F"/>
    <w:rsid w:val="008E6CED"/>
    <w:rsid w:val="008F1A26"/>
    <w:rsid w:val="008F3F86"/>
    <w:rsid w:val="009023F7"/>
    <w:rsid w:val="00904306"/>
    <w:rsid w:val="009057E2"/>
    <w:rsid w:val="009108FD"/>
    <w:rsid w:val="009312F7"/>
    <w:rsid w:val="00940337"/>
    <w:rsid w:val="009406CF"/>
    <w:rsid w:val="009523D6"/>
    <w:rsid w:val="00954617"/>
    <w:rsid w:val="00954DE3"/>
    <w:rsid w:val="00987669"/>
    <w:rsid w:val="009A47D7"/>
    <w:rsid w:val="009B0509"/>
    <w:rsid w:val="009B13B7"/>
    <w:rsid w:val="009B39E4"/>
    <w:rsid w:val="009D13B8"/>
    <w:rsid w:val="009D2BFA"/>
    <w:rsid w:val="009D4E48"/>
    <w:rsid w:val="00A10ADD"/>
    <w:rsid w:val="00A1183A"/>
    <w:rsid w:val="00A475A8"/>
    <w:rsid w:val="00A53BC4"/>
    <w:rsid w:val="00A54C24"/>
    <w:rsid w:val="00A67E93"/>
    <w:rsid w:val="00A76B05"/>
    <w:rsid w:val="00A90085"/>
    <w:rsid w:val="00A9533B"/>
    <w:rsid w:val="00AB382F"/>
    <w:rsid w:val="00AB3F4E"/>
    <w:rsid w:val="00AB5CFD"/>
    <w:rsid w:val="00AC5054"/>
    <w:rsid w:val="00AF0F4B"/>
    <w:rsid w:val="00AF5C5F"/>
    <w:rsid w:val="00B00761"/>
    <w:rsid w:val="00B218D9"/>
    <w:rsid w:val="00B371C0"/>
    <w:rsid w:val="00B44807"/>
    <w:rsid w:val="00B5518D"/>
    <w:rsid w:val="00B743FA"/>
    <w:rsid w:val="00B75F7C"/>
    <w:rsid w:val="00BA766A"/>
    <w:rsid w:val="00BC08D8"/>
    <w:rsid w:val="00BC44E2"/>
    <w:rsid w:val="00BC616B"/>
    <w:rsid w:val="00BE0BD2"/>
    <w:rsid w:val="00C07CAC"/>
    <w:rsid w:val="00C12FBD"/>
    <w:rsid w:val="00C14068"/>
    <w:rsid w:val="00C1664C"/>
    <w:rsid w:val="00C177D4"/>
    <w:rsid w:val="00C201A6"/>
    <w:rsid w:val="00C20D78"/>
    <w:rsid w:val="00C27391"/>
    <w:rsid w:val="00C33CC9"/>
    <w:rsid w:val="00C35EBE"/>
    <w:rsid w:val="00C4027F"/>
    <w:rsid w:val="00C41FCB"/>
    <w:rsid w:val="00C42725"/>
    <w:rsid w:val="00C57355"/>
    <w:rsid w:val="00C701AC"/>
    <w:rsid w:val="00C758BA"/>
    <w:rsid w:val="00C773EF"/>
    <w:rsid w:val="00C804DD"/>
    <w:rsid w:val="00C878D7"/>
    <w:rsid w:val="00C91827"/>
    <w:rsid w:val="00C95FDF"/>
    <w:rsid w:val="00C97AC3"/>
    <w:rsid w:val="00CA0E4D"/>
    <w:rsid w:val="00CA2F12"/>
    <w:rsid w:val="00CA5F73"/>
    <w:rsid w:val="00CC2EA5"/>
    <w:rsid w:val="00CF2BF1"/>
    <w:rsid w:val="00CF32D6"/>
    <w:rsid w:val="00CF6EC1"/>
    <w:rsid w:val="00D21369"/>
    <w:rsid w:val="00D21EFE"/>
    <w:rsid w:val="00D35320"/>
    <w:rsid w:val="00D36AEA"/>
    <w:rsid w:val="00D42702"/>
    <w:rsid w:val="00D431BB"/>
    <w:rsid w:val="00D55BAA"/>
    <w:rsid w:val="00D74855"/>
    <w:rsid w:val="00D74874"/>
    <w:rsid w:val="00D759D1"/>
    <w:rsid w:val="00D84ECA"/>
    <w:rsid w:val="00D9258C"/>
    <w:rsid w:val="00D9483A"/>
    <w:rsid w:val="00DB083B"/>
    <w:rsid w:val="00DB0CA0"/>
    <w:rsid w:val="00DE78A8"/>
    <w:rsid w:val="00DF3865"/>
    <w:rsid w:val="00DF3B27"/>
    <w:rsid w:val="00E04D23"/>
    <w:rsid w:val="00E166E0"/>
    <w:rsid w:val="00E57589"/>
    <w:rsid w:val="00E720DA"/>
    <w:rsid w:val="00E8646E"/>
    <w:rsid w:val="00EA02C8"/>
    <w:rsid w:val="00EB1498"/>
    <w:rsid w:val="00EC06A7"/>
    <w:rsid w:val="00EC539C"/>
    <w:rsid w:val="00ED27FA"/>
    <w:rsid w:val="00ED7FE1"/>
    <w:rsid w:val="00EE55AF"/>
    <w:rsid w:val="00EF04F7"/>
    <w:rsid w:val="00EF1EC7"/>
    <w:rsid w:val="00EF22CF"/>
    <w:rsid w:val="00EF663D"/>
    <w:rsid w:val="00F20C36"/>
    <w:rsid w:val="00F20E7B"/>
    <w:rsid w:val="00F32ADC"/>
    <w:rsid w:val="00F43164"/>
    <w:rsid w:val="00F60949"/>
    <w:rsid w:val="00F657AA"/>
    <w:rsid w:val="00F748C2"/>
    <w:rsid w:val="00F8242E"/>
    <w:rsid w:val="00FB203A"/>
    <w:rsid w:val="00FC3AEF"/>
    <w:rsid w:val="00FD1C2E"/>
    <w:rsid w:val="00FD79C0"/>
    <w:rsid w:val="42A6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725877"/>
  <w15:chartTrackingRefBased/>
  <w15:docId w15:val="{09898E3E-BC4F-4F92-B216-7EC2B88E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66A"/>
    <w:pPr>
      <w:spacing w:after="0" w:line="240" w:lineRule="auto"/>
    </w:pPr>
    <w:rPr>
      <w:rFonts w:ascii="Verdana" w:hAnsi="Verdana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C35EBE"/>
    <w:pPr>
      <w:keepNext/>
      <w:ind w:left="660"/>
      <w:jc w:val="both"/>
      <w:outlineLvl w:val="0"/>
    </w:pPr>
    <w:rPr>
      <w:rFonts w:ascii="Arial" w:eastAsia="Times New Roman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2C42D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F386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A76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66A"/>
    <w:rPr>
      <w:rFonts w:ascii="Verdana" w:hAnsi="Verdana" w:cs="Times New Roman"/>
      <w:sz w:val="20"/>
      <w:szCs w:val="20"/>
    </w:rPr>
  </w:style>
  <w:style w:type="paragraph" w:styleId="Footer">
    <w:name w:val="footer"/>
    <w:basedOn w:val="Normal"/>
    <w:link w:val="FooterChar"/>
    <w:rsid w:val="00BA76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A766A"/>
    <w:rPr>
      <w:rFonts w:ascii="Verdana" w:hAnsi="Verdana" w:cs="Times New Roman"/>
      <w:sz w:val="20"/>
      <w:szCs w:val="20"/>
    </w:rPr>
  </w:style>
  <w:style w:type="character" w:styleId="Hyperlink">
    <w:name w:val="Hyperlink"/>
    <w:basedOn w:val="DefaultParagraphFont"/>
    <w:unhideWhenUsed/>
    <w:rsid w:val="00BA766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rsid w:val="00C35EBE"/>
    <w:rPr>
      <w:rFonts w:ascii="Arial" w:eastAsia="Times New Roman" w:hAnsi="Arial" w:cs="Arial"/>
      <w:b/>
      <w:bCs/>
      <w:szCs w:val="20"/>
    </w:rPr>
  </w:style>
  <w:style w:type="paragraph" w:styleId="ListNumber">
    <w:name w:val="List Number"/>
    <w:basedOn w:val="Normal"/>
    <w:semiHidden/>
    <w:unhideWhenUsed/>
    <w:rsid w:val="00756E63"/>
    <w:pPr>
      <w:keepNext/>
      <w:keepLines/>
      <w:numPr>
        <w:numId w:val="1"/>
      </w:numPr>
      <w:suppressAutoHyphens/>
      <w:spacing w:after="120"/>
    </w:pPr>
    <w:rPr>
      <w:rFonts w:ascii="Gill Sans MT" w:eastAsia="Times New Roman" w:hAnsi="Gill Sans MT"/>
      <w:sz w:val="22"/>
      <w:szCs w:val="24"/>
    </w:rPr>
  </w:style>
  <w:style w:type="paragraph" w:styleId="ListNumber2">
    <w:name w:val="List Number 2"/>
    <w:basedOn w:val="ListNumber"/>
    <w:semiHidden/>
    <w:unhideWhenUsed/>
    <w:rsid w:val="00756E63"/>
    <w:pPr>
      <w:numPr>
        <w:ilvl w:val="1"/>
      </w:numPr>
    </w:pPr>
  </w:style>
  <w:style w:type="paragraph" w:styleId="ListNumber3">
    <w:name w:val="List Number 3"/>
    <w:basedOn w:val="ListNumber2"/>
    <w:semiHidden/>
    <w:unhideWhenUsed/>
    <w:rsid w:val="00756E63"/>
    <w:pPr>
      <w:numPr>
        <w:ilvl w:val="2"/>
      </w:numPr>
    </w:pPr>
  </w:style>
  <w:style w:type="paragraph" w:styleId="ListNumber4">
    <w:name w:val="List Number 4"/>
    <w:basedOn w:val="ListNumber3"/>
    <w:semiHidden/>
    <w:unhideWhenUsed/>
    <w:rsid w:val="00756E63"/>
    <w:pPr>
      <w:numPr>
        <w:ilvl w:val="3"/>
      </w:numPr>
    </w:pPr>
  </w:style>
  <w:style w:type="paragraph" w:styleId="ListNumber5">
    <w:name w:val="List Number 5"/>
    <w:basedOn w:val="Normal"/>
    <w:semiHidden/>
    <w:unhideWhenUsed/>
    <w:rsid w:val="00756E63"/>
    <w:pPr>
      <w:numPr>
        <w:ilvl w:val="4"/>
        <w:numId w:val="1"/>
      </w:numPr>
      <w:spacing w:after="120"/>
      <w:jc w:val="both"/>
    </w:pPr>
    <w:rPr>
      <w:rFonts w:ascii="Gill Sans MT" w:eastAsia="Times New Roman" w:hAnsi="Gill Sans MT"/>
      <w:sz w:val="22"/>
      <w:szCs w:val="24"/>
    </w:rPr>
  </w:style>
  <w:style w:type="paragraph" w:styleId="NoSpacing">
    <w:name w:val="No Spacing"/>
    <w:uiPriority w:val="1"/>
    <w:qFormat/>
    <w:rsid w:val="00756E63"/>
    <w:pPr>
      <w:spacing w:after="0" w:line="240" w:lineRule="auto"/>
    </w:pPr>
  </w:style>
  <w:style w:type="paragraph" w:customStyle="1" w:styleId="paragraph">
    <w:name w:val="paragraph"/>
    <w:basedOn w:val="Normal"/>
    <w:rsid w:val="000D3AF3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D3AF3"/>
  </w:style>
  <w:style w:type="character" w:customStyle="1" w:styleId="eop">
    <w:name w:val="eop"/>
    <w:basedOn w:val="DefaultParagraphFont"/>
    <w:rsid w:val="000D3AF3"/>
  </w:style>
  <w:style w:type="character" w:customStyle="1" w:styleId="Heading6Char">
    <w:name w:val="Heading 6 Char"/>
    <w:basedOn w:val="DefaultParagraphFont"/>
    <w:link w:val="Heading6"/>
    <w:uiPriority w:val="9"/>
    <w:rsid w:val="00DF3865"/>
    <w:rPr>
      <w:rFonts w:asciiTheme="majorHAnsi" w:eastAsiaTheme="majorEastAsia" w:hAnsiTheme="majorHAnsi" w:cstheme="majorBidi"/>
      <w:color w:val="1F4D78" w:themeColor="accent1" w:themeShade="7F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F386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38F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8FE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F5C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DB0CA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1">
    <w:name w:val="Grid Table 5 Dark Accent 1"/>
    <w:basedOn w:val="TableNormal"/>
    <w:uiPriority w:val="50"/>
    <w:rsid w:val="009D13B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character" w:customStyle="1" w:styleId="Heading2Char">
    <w:name w:val="Heading 2 Char"/>
    <w:basedOn w:val="DefaultParagraphFont"/>
    <w:link w:val="Heading2"/>
    <w:uiPriority w:val="9"/>
    <w:semiHidden/>
    <w:rsid w:val="002C42D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Standard">
    <w:name w:val="Standard"/>
    <w:rsid w:val="002C42D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customStyle="1" w:styleId="Textbody">
    <w:name w:val="Text body"/>
    <w:basedOn w:val="Standard"/>
    <w:rsid w:val="002C42DA"/>
    <w:pPr>
      <w:spacing w:after="120"/>
    </w:pPr>
  </w:style>
  <w:style w:type="table" w:styleId="GridTable5Dark-Accent3">
    <w:name w:val="Grid Table 5 Dark Accent 3"/>
    <w:basedOn w:val="TableNormal"/>
    <w:uiPriority w:val="50"/>
    <w:rsid w:val="006577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ListParagraph">
    <w:name w:val="List Paragraph"/>
    <w:basedOn w:val="Normal"/>
    <w:uiPriority w:val="34"/>
    <w:qFormat/>
    <w:rsid w:val="000C59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015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3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80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7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1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0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4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9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54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7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22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30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9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49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6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35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3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2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8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4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47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796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65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2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2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Aileen Feeney</dc:creator>
  <cp:keywords/>
  <dc:description/>
  <cp:lastModifiedBy>Gwenda Burns</cp:lastModifiedBy>
  <cp:revision>2</cp:revision>
  <cp:lastPrinted>2018-04-03T07:34:00Z</cp:lastPrinted>
  <dcterms:created xsi:type="dcterms:W3CDTF">2021-06-14T13:49:00Z</dcterms:created>
  <dcterms:modified xsi:type="dcterms:W3CDTF">2021-06-14T13:49:00Z</dcterms:modified>
</cp:coreProperties>
</file>