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62A66057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4F7FB3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2959014A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69E05D7C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7FBCBB53" w14:textId="77777777" w:rsidR="00BF4120" w:rsidRPr="00BC0C80" w:rsidRDefault="00BF4120" w:rsidP="00BF4120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Swyddog Datblygu Addysg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 xml:space="preserve"> (17.5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awr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)</w:t>
      </w:r>
    </w:p>
    <w:p w14:paraId="066B4EF3" w14:textId="77777777" w:rsidR="00BF4120" w:rsidRPr="00BC0C80" w:rsidRDefault="00BF4120" w:rsidP="00BF4120">
      <w:pPr>
        <w:rPr>
          <w:rFonts w:ascii="Microsoft Sans Serif" w:hAnsi="Microsoft Sans Serif" w:cs="Microsoft Sans Serif"/>
          <w:sz w:val="22"/>
          <w:szCs w:val="22"/>
        </w:rPr>
      </w:pPr>
    </w:p>
    <w:p w14:paraId="5DC0740D" w14:textId="77777777" w:rsidR="00BF4120" w:rsidRPr="00BC0C80" w:rsidRDefault="00BF4120" w:rsidP="00BF4120">
      <w:pPr>
        <w:tabs>
          <w:tab w:val="left" w:pos="2955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CONTRACT:</w:t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r>
        <w:rPr>
          <w:rFonts w:ascii="Microsoft Sans Serif" w:hAnsi="Microsoft Sans Serif" w:cs="Microsoft Sans Serif"/>
          <w:bCs/>
          <w:sz w:val="22"/>
          <w:szCs w:val="22"/>
        </w:rPr>
        <w:t>Cyfnod penodol o bum mlynedd</w:t>
      </w:r>
    </w:p>
    <w:p w14:paraId="3B310445" w14:textId="77777777" w:rsidR="00BF4120" w:rsidRPr="00BC0C80" w:rsidRDefault="00BF4120" w:rsidP="00BF4120">
      <w:pPr>
        <w:tabs>
          <w:tab w:val="left" w:pos="303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627D93F8" w14:textId="77777777" w:rsidR="00BF4120" w:rsidRPr="00BC0C80" w:rsidRDefault="00BF4120" w:rsidP="00BF4120">
      <w:pPr>
        <w:tabs>
          <w:tab w:val="left" w:pos="303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CYFLOG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 xml:space="preserve">£20,020 </w:t>
      </w:r>
      <w:r>
        <w:rPr>
          <w:rFonts w:ascii="Microsoft Sans Serif" w:hAnsi="Microsoft Sans Serif" w:cs="Microsoft Sans Serif"/>
          <w:bCs/>
          <w:sz w:val="22"/>
          <w:szCs w:val="22"/>
        </w:rPr>
        <w:t>p</w:t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>ro</w:t>
      </w:r>
      <w:r>
        <w:rPr>
          <w:rFonts w:ascii="Microsoft Sans Serif" w:hAnsi="Microsoft Sans Serif" w:cs="Microsoft Sans Serif"/>
          <w:bCs/>
          <w:sz w:val="22"/>
          <w:szCs w:val="22"/>
        </w:rPr>
        <w:t xml:space="preserve"> r</w:t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>ata</w:t>
      </w:r>
    </w:p>
    <w:p w14:paraId="06A2872F" w14:textId="77777777" w:rsidR="00BF4120" w:rsidRPr="00BC0C80" w:rsidRDefault="00BF4120" w:rsidP="00BF4120">
      <w:pPr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2428D3BE" w14:textId="77777777" w:rsidR="00BF4120" w:rsidRPr="00BC0C80" w:rsidRDefault="00BF4120" w:rsidP="00BF4120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L</w:t>
      </w:r>
      <w:r>
        <w:rPr>
          <w:rFonts w:ascii="Microsoft Sans Serif" w:hAnsi="Microsoft Sans Serif" w:cs="Microsoft Sans Serif"/>
          <w:b/>
          <w:sz w:val="22"/>
          <w:szCs w:val="22"/>
        </w:rPr>
        <w:t>LEOLIAD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De Cymru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(</w:t>
      </w:r>
      <w:r>
        <w:rPr>
          <w:rFonts w:ascii="Microsoft Sans Serif" w:hAnsi="Microsoft Sans Serif" w:cs="Microsoft Sans Serif"/>
          <w:sz w:val="22"/>
          <w:szCs w:val="22"/>
        </w:rPr>
        <w:t>gweithio gartref</w:t>
      </w:r>
      <w:r w:rsidRPr="00BC0C80">
        <w:rPr>
          <w:rFonts w:ascii="Microsoft Sans Serif" w:hAnsi="Microsoft Sans Serif" w:cs="Microsoft Sans Serif"/>
          <w:sz w:val="22"/>
          <w:szCs w:val="22"/>
        </w:rPr>
        <w:t>)</w:t>
      </w:r>
    </w:p>
    <w:p w14:paraId="4D4FE64E" w14:textId="77777777" w:rsidR="00BF4120" w:rsidRPr="00BC0C80" w:rsidRDefault="00BF4120" w:rsidP="00BF4120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</w:p>
    <w:p w14:paraId="0D4326B7" w14:textId="77777777" w:rsidR="00BF4120" w:rsidRPr="00BC0C80" w:rsidRDefault="00BF4120" w:rsidP="00BF4120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YN ATEBOL I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Pennaeth Gweithrediadau</w:t>
      </w:r>
    </w:p>
    <w:p w14:paraId="6430EEEE" w14:textId="77777777" w:rsidR="00BF4120" w:rsidRPr="00BC0C80" w:rsidRDefault="00BF4120" w:rsidP="00BF412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70065E95" w14:textId="2F0E8C60" w:rsidR="00BE5B86" w:rsidRPr="00BC0C80" w:rsidRDefault="00BF4120" w:rsidP="00BF4120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DIBEN Y 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Hyrwyddo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UK. </w:t>
      </w:r>
      <w:r>
        <w:rPr>
          <w:rFonts w:ascii="Microsoft Sans Serif" w:hAnsi="Microsoft Sans Serif" w:cs="Microsoft Sans Serif"/>
          <w:sz w:val="22"/>
          <w:szCs w:val="22"/>
        </w:rPr>
        <w:t>Darparu gwybodaeth ac addysg ffrwythlondeb mewn colegau a phrifysgolion, i feddygon teulu</w:t>
      </w:r>
      <w:r w:rsidR="002F46AB">
        <w:rPr>
          <w:rFonts w:ascii="Microsoft Sans Serif" w:hAnsi="Microsoft Sans Serif" w:cs="Microsoft Sans Serif"/>
          <w:sz w:val="22"/>
          <w:szCs w:val="22"/>
        </w:rPr>
        <w:t>,</w:t>
      </w:r>
      <w:r>
        <w:rPr>
          <w:rFonts w:ascii="Microsoft Sans Serif" w:hAnsi="Microsoft Sans Serif" w:cs="Microsoft Sans Serif"/>
          <w:sz w:val="22"/>
          <w:szCs w:val="22"/>
        </w:rPr>
        <w:t xml:space="preserve"> ac i fyfyrwyr bydwragedd a meddygon ledled Cymru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Sicrhau bod pobl yn fwy gwybodus am bob agwedd ar faterion ffrwythlondeb, gan gynnwys sut i ofalu am eu ffrwythlondeb, a sut a phryd y mae’n dirywio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 xml:space="preserve">Codi ymwybyddiaeth o broblemau ffrwythlondeb ymhlith pobl ifanc a’u haddysgu am y materion a all effeithio ar ffrwythlondeb, fel clefydau a drosglwyddir yn rhywiol a dewisiadau ffordd o fyw </w:t>
      </w:r>
      <w:r w:rsidRPr="00ED120E">
        <w:rPr>
          <w:rFonts w:ascii="Microsoft Sans Serif" w:hAnsi="Microsoft Sans Serif" w:cs="Microsoft Sans Serif"/>
          <w:sz w:val="22"/>
          <w:szCs w:val="22"/>
        </w:rPr>
        <w:t>–</w:t>
      </w:r>
      <w:r>
        <w:rPr>
          <w:rFonts w:ascii="Microsoft Sans Serif" w:hAnsi="Microsoft Sans Serif" w:cs="Microsoft Sans Serif"/>
          <w:sz w:val="22"/>
          <w:szCs w:val="22"/>
        </w:rPr>
        <w:t xml:space="preserve"> er mwyn lleihau nifer yr achosion o broblemau ffrwythlondeb yn y dyfodol drwy ganlyniadau gwell o ran iechyd rhywiol a ffordd o fyw</w:t>
      </w:r>
      <w:r w:rsidRPr="00BC0C80">
        <w:rPr>
          <w:rFonts w:ascii="Microsoft Sans Serif" w:hAnsi="Microsoft Sans Serif" w:cs="Microsoft Sans Serif"/>
          <w:sz w:val="22"/>
          <w:szCs w:val="22"/>
        </w:rPr>
        <w:t>.</w:t>
      </w:r>
    </w:p>
    <w:p w14:paraId="7D97344B" w14:textId="2CBE2E43" w:rsidR="00830894" w:rsidRPr="00FF2F56" w:rsidRDefault="00830894" w:rsidP="00BE5B86">
      <w:pPr>
        <w:rPr>
          <w:rFonts w:ascii="Microsoft Sans Serif" w:hAnsi="Microsoft Sans Serif" w:cs="Microsoft Sans Serif"/>
          <w:sz w:val="22"/>
          <w:szCs w:val="22"/>
        </w:rPr>
      </w:pPr>
    </w:p>
    <w:p w14:paraId="4655214D" w14:textId="77777777" w:rsidR="00830894" w:rsidRPr="00FF2F56" w:rsidRDefault="00830894" w:rsidP="003110AE">
      <w:pPr>
        <w:rPr>
          <w:rFonts w:ascii="Microsoft Sans Serif" w:hAnsi="Microsoft Sans Serif" w:cs="Microsoft Sans Serif"/>
          <w:sz w:val="22"/>
          <w:szCs w:val="22"/>
        </w:rPr>
      </w:pPr>
    </w:p>
    <w:p w14:paraId="2D5F505A" w14:textId="77777777" w:rsidR="00621407" w:rsidRPr="00FF2F56" w:rsidRDefault="00621407" w:rsidP="00621407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2AF7A27D" w14:textId="57C4914E" w:rsidR="00A32039" w:rsidRPr="00FF2F56" w:rsidRDefault="00BF4120" w:rsidP="00A32039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PRIF DDYLETSWYDDAU’R SWYDD</w:t>
      </w:r>
      <w:r w:rsidRPr="00FF2F56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:</w:t>
      </w:r>
    </w:p>
    <w:p w14:paraId="79216F19" w14:textId="77777777" w:rsidR="00A32039" w:rsidRPr="00FF2F56" w:rsidRDefault="00A32039" w:rsidP="00A32039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743BB7C6" w14:textId="27F325B5" w:rsidR="00A32039" w:rsidRPr="00FF2F56" w:rsidRDefault="00A32039" w:rsidP="00A32039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61801440" w14:textId="5105B3CA" w:rsidR="006A4FED" w:rsidRPr="00FF2F56" w:rsidRDefault="00BF4120" w:rsidP="006A4FED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Datblygu perthynas ym myd addysg trwy ymweliadau</w:t>
      </w:r>
      <w:r w:rsidR="00A32039" w:rsidRPr="00FF2F56">
        <w:rPr>
          <w:rFonts w:ascii="Microsoft Sans Serif" w:hAnsi="Microsoft Sans Serif" w:cs="Microsoft Sans Serif"/>
          <w:sz w:val="22"/>
          <w:szCs w:val="22"/>
        </w:rPr>
        <w:t>/</w:t>
      </w:r>
      <w:r>
        <w:rPr>
          <w:rFonts w:ascii="Microsoft Sans Serif" w:hAnsi="Microsoft Sans Serif" w:cs="Microsoft Sans Serif"/>
          <w:sz w:val="22"/>
          <w:szCs w:val="22"/>
        </w:rPr>
        <w:t>sgyrsiau</w:t>
      </w:r>
      <w:r w:rsidR="00D61980" w:rsidRPr="00FF2F56">
        <w:rPr>
          <w:rFonts w:ascii="Microsoft Sans Serif" w:hAnsi="Microsoft Sans Serif" w:cs="Microsoft Sans Serif"/>
          <w:sz w:val="22"/>
          <w:szCs w:val="22"/>
        </w:rPr>
        <w:t>/</w:t>
      </w:r>
      <w:r>
        <w:rPr>
          <w:rFonts w:ascii="Microsoft Sans Serif" w:hAnsi="Microsoft Sans Serif" w:cs="Microsoft Sans Serif"/>
          <w:sz w:val="22"/>
          <w:szCs w:val="22"/>
        </w:rPr>
        <w:t>digwyddiadau a chodi proffil yr elusen ac ymwybyddiaeth o faterion sy’n ymwneud â ffrwythlondeb</w:t>
      </w:r>
      <w:r w:rsidR="00A32039"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ymhlith colegau, prifysgolion, meddygon teulu, a sefydliadau cyhoeddus, preifat a thrydydd sector perthnasol</w:t>
      </w:r>
      <w:r w:rsidR="00A32039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54A0A7DB" w14:textId="77777777" w:rsidR="006A4FED" w:rsidRPr="00FF2F56" w:rsidRDefault="006A4FED" w:rsidP="006A4FED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C8F8B43" w14:textId="32B33C79" w:rsidR="006A4FED" w:rsidRPr="00FF2F56" w:rsidRDefault="00BF4120" w:rsidP="006A4FED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Cydlynu cyfranogiad</w:t>
      </w:r>
      <w:r w:rsidR="006A4FED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</w:t>
      </w:r>
      <w:r>
        <w:rPr>
          <w:rFonts w:ascii="Microsoft Sans Serif" w:hAnsi="Microsoft Sans Serif" w:cs="Microsoft Sans Serif"/>
          <w:sz w:val="22"/>
          <w:szCs w:val="22"/>
        </w:rPr>
        <w:t xml:space="preserve"> mewn digwyddiadau addysgol</w:t>
      </w:r>
      <w:r w:rsidR="006A4FED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7AFD25D" w14:textId="77777777" w:rsidR="006A4FED" w:rsidRPr="00FF2F56" w:rsidRDefault="006A4FED" w:rsidP="006A4FED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528ECE23" w14:textId="6381A64B" w:rsidR="006A4FED" w:rsidRPr="00FF2F56" w:rsidRDefault="00BF4120" w:rsidP="006A4FED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BF4120">
        <w:rPr>
          <w:rFonts w:ascii="Microsoft Sans Serif" w:hAnsi="Microsoft Sans Serif" w:cs="Microsoft Sans Serif"/>
          <w:sz w:val="22"/>
          <w:szCs w:val="22"/>
        </w:rPr>
        <w:t>Darparu gwybodaeth ac addysg ffrwythlondeb mewn colegau a phrifysgolion, i feddygon teulu</w:t>
      </w:r>
      <w:r>
        <w:rPr>
          <w:rFonts w:ascii="Microsoft Sans Serif" w:hAnsi="Microsoft Sans Serif" w:cs="Microsoft Sans Serif"/>
          <w:sz w:val="22"/>
          <w:szCs w:val="22"/>
        </w:rPr>
        <w:t>,</w:t>
      </w:r>
      <w:r w:rsidRPr="00BF4120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yn y gweithle, </w:t>
      </w:r>
      <w:r w:rsidRPr="00BF4120">
        <w:rPr>
          <w:rFonts w:ascii="Microsoft Sans Serif" w:hAnsi="Microsoft Sans Serif" w:cs="Microsoft Sans Serif"/>
          <w:sz w:val="22"/>
          <w:szCs w:val="22"/>
        </w:rPr>
        <w:t>ac i fyfyrwyr bydwragedd a meddygon.</w:t>
      </w:r>
    </w:p>
    <w:p w14:paraId="78BB1FF5" w14:textId="77777777" w:rsidR="00A32039" w:rsidRPr="00FF2F56" w:rsidRDefault="00A32039" w:rsidP="006A4FED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2AF27646" w14:textId="16A84C0C" w:rsidR="00A32039" w:rsidRPr="00FF2F56" w:rsidRDefault="00D77329" w:rsidP="00A32039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FF2F56">
        <w:rPr>
          <w:rFonts w:ascii="Microsoft Sans Serif" w:hAnsi="Microsoft Sans Serif" w:cs="Microsoft Sans Serif"/>
          <w:sz w:val="22"/>
          <w:szCs w:val="22"/>
        </w:rPr>
        <w:t>R</w:t>
      </w:r>
      <w:r w:rsidR="00A32039" w:rsidRPr="00FF2F56">
        <w:rPr>
          <w:rFonts w:ascii="Microsoft Sans Serif" w:hAnsi="Microsoft Sans Serif" w:cs="Microsoft Sans Serif"/>
          <w:sz w:val="22"/>
          <w:szCs w:val="22"/>
        </w:rPr>
        <w:t>ecr</w:t>
      </w:r>
      <w:r w:rsidR="00A30F96">
        <w:rPr>
          <w:rFonts w:ascii="Microsoft Sans Serif" w:hAnsi="Microsoft Sans Serif" w:cs="Microsoft Sans Serif"/>
          <w:sz w:val="22"/>
          <w:szCs w:val="22"/>
        </w:rPr>
        <w:t>iwtio gwirfoddolwyr sy’n oedolion ifanc i gynorthwyo gyda digwyddiadau addysgol a chynadleddau ac wrth hyrwyddo’r elusen, gan gysylltu â’r Cydlynydd Gwirfoddolwyr yn ôl yr angen</w:t>
      </w:r>
      <w:r w:rsidR="00A32039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4AC18CC5" w14:textId="77777777" w:rsidR="00A32039" w:rsidRPr="00FF2F56" w:rsidRDefault="00A32039" w:rsidP="00A32039">
      <w:pPr>
        <w:rPr>
          <w:rFonts w:ascii="Microsoft Sans Serif" w:hAnsi="Microsoft Sans Serif" w:cs="Microsoft Sans Serif"/>
          <w:sz w:val="22"/>
          <w:szCs w:val="22"/>
        </w:rPr>
      </w:pPr>
    </w:p>
    <w:p w14:paraId="00944523" w14:textId="43FDB2AE" w:rsidR="00A32039" w:rsidRPr="00FF2F56" w:rsidRDefault="00A30F96" w:rsidP="00A32039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Pan fo gwaith o fath cwnsela yn cael ei wneud</w:t>
      </w:r>
      <w:r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>rhoi sylw priodol i natur sensitif y materion dan sylw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532CFD92" w14:textId="77777777" w:rsidR="00A32039" w:rsidRPr="00FF2F56" w:rsidRDefault="00A32039" w:rsidP="00A32039">
      <w:pPr>
        <w:rPr>
          <w:rFonts w:ascii="Microsoft Sans Serif" w:hAnsi="Microsoft Sans Serif" w:cs="Microsoft Sans Serif"/>
          <w:sz w:val="22"/>
          <w:szCs w:val="22"/>
        </w:rPr>
      </w:pPr>
    </w:p>
    <w:p w14:paraId="0008AA2D" w14:textId="65CAD48F" w:rsidR="00A32039" w:rsidRPr="00FF2F56" w:rsidRDefault="00A30F96" w:rsidP="00A32039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Cynorthwyo Cydlynydd Cymru</w:t>
      </w:r>
      <w:r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>y Pennaeth Gweithrediadau a’r Prif Weithredwr i fynd ar drywydd pob darn o wybodaeth a fydd efallai o gymorth yn y rhanbarth,</w:t>
      </w:r>
      <w:r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yn y cyfryngau, mewn clinigau/cwmnïau a chyda phrif gysylltiadau, i greu proffil uwch ar gyfer</w:t>
      </w:r>
      <w:r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UK.</w:t>
      </w:r>
    </w:p>
    <w:p w14:paraId="5F60DC00" w14:textId="77777777" w:rsidR="00A32039" w:rsidRPr="00FF2F56" w:rsidRDefault="00A32039" w:rsidP="00A32039">
      <w:pPr>
        <w:rPr>
          <w:rFonts w:ascii="Microsoft Sans Serif" w:hAnsi="Microsoft Sans Serif" w:cs="Microsoft Sans Serif"/>
          <w:sz w:val="22"/>
          <w:szCs w:val="22"/>
        </w:rPr>
      </w:pPr>
    </w:p>
    <w:p w14:paraId="21E4E7C9" w14:textId="026BE9A8" w:rsidR="00A32039" w:rsidRPr="00FF2F56" w:rsidRDefault="00A30F96" w:rsidP="00A32039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Datblygu cysylltiadau agos ag allfeydd cyfryngau rhanbarthol a hyrwyddo ymwybyddiaeth o </w:t>
      </w:r>
      <w:r w:rsidRPr="00FF2F56">
        <w:rPr>
          <w:rFonts w:ascii="Microsoft Sans Serif" w:hAnsi="Microsoft Sans Serif" w:cs="Microsoft Sans Serif"/>
          <w:sz w:val="22"/>
          <w:szCs w:val="22"/>
        </w:rPr>
        <w:t>Fertility Network UK a</w:t>
      </w:r>
      <w:r>
        <w:rPr>
          <w:rFonts w:ascii="Microsoft Sans Serif" w:hAnsi="Microsoft Sans Serif" w:cs="Microsoft Sans Serif"/>
          <w:sz w:val="22"/>
          <w:szCs w:val="22"/>
        </w:rPr>
        <w:t>c a</w:t>
      </w:r>
      <w:r w:rsidRPr="00FF2F56">
        <w:rPr>
          <w:rFonts w:ascii="Microsoft Sans Serif" w:hAnsi="Microsoft Sans Serif" w:cs="Microsoft Sans Serif"/>
          <w:sz w:val="22"/>
          <w:szCs w:val="22"/>
        </w:rPr>
        <w:t>n</w:t>
      </w:r>
      <w:r>
        <w:rPr>
          <w:rFonts w:ascii="Microsoft Sans Serif" w:hAnsi="Microsoft Sans Serif" w:cs="Microsoft Sans Serif"/>
          <w:sz w:val="22"/>
          <w:szCs w:val="22"/>
        </w:rPr>
        <w:t>ffrwythlondeb yn y rhanbarth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59CC031" w14:textId="77777777" w:rsidR="00A32039" w:rsidRPr="00FF2F56" w:rsidRDefault="00A32039" w:rsidP="00A32039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4985FE27" w14:textId="5C2C1DCF" w:rsidR="00A32039" w:rsidRPr="00FF2F56" w:rsidRDefault="00A30F96" w:rsidP="00A32039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Mynd ati i helpu i reoli’r rhwydweithiau cyfryngau cymdeithasol priodol i godi proffil yr elusen, codi ymwybyddiaeth o broblemau ffrwythlondeb</w:t>
      </w:r>
      <w:r w:rsidR="002F46AB">
        <w:rPr>
          <w:rFonts w:ascii="Microsoft Sans Serif" w:hAnsi="Microsoft Sans Serif" w:cs="Microsoft Sans Serif"/>
          <w:sz w:val="22"/>
          <w:szCs w:val="22"/>
        </w:rPr>
        <w:t>,</w:t>
      </w:r>
      <w:r>
        <w:rPr>
          <w:rFonts w:ascii="Microsoft Sans Serif" w:hAnsi="Microsoft Sans Serif" w:cs="Microsoft Sans Serif"/>
          <w:sz w:val="22"/>
          <w:szCs w:val="22"/>
        </w:rPr>
        <w:t xml:space="preserve"> ac ymgysylltu â defnyddwyr gwasanaeth yng Nghymru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3473FCA7" w14:textId="77777777" w:rsidR="00A32039" w:rsidRPr="00FF2F56" w:rsidRDefault="00A32039" w:rsidP="00A32039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60E8DCFA" w14:textId="46D2F3CF" w:rsidR="006A4FED" w:rsidRDefault="00A30F96" w:rsidP="00A32039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Mynd ati i helpu i drefnu a hwyluso digwyddiadau gwybodaeth y Rhwydwaith Ffrwythlondeb yng Nghymru</w:t>
      </w:r>
      <w:r w:rsidR="006A4FED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BE4C5C6" w14:textId="0A93987E" w:rsidR="00BE5B86" w:rsidRDefault="00BE5B86" w:rsidP="00BE5B86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1E0B5F43" w14:textId="40447BB7" w:rsidR="00FA7966" w:rsidRPr="00BE5B86" w:rsidRDefault="00A30F96" w:rsidP="00FA7966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 xml:space="preserve">Cynorthwyo’r elusen i gynrychioli </w:t>
      </w:r>
      <w:r w:rsidRPr="00FF2F56">
        <w:rPr>
          <w:rFonts w:ascii="Microsoft Sans Serif" w:hAnsi="Microsoft Sans Serif" w:cs="Microsoft Sans Serif"/>
          <w:sz w:val="22"/>
          <w:szCs w:val="22"/>
        </w:rPr>
        <w:t xml:space="preserve">Fertility Network UK </w:t>
      </w:r>
      <w:r>
        <w:rPr>
          <w:rFonts w:ascii="Microsoft Sans Serif" w:hAnsi="Microsoft Sans Serif" w:cs="Microsoft Sans Serif"/>
          <w:sz w:val="22"/>
          <w:szCs w:val="22"/>
        </w:rPr>
        <w:t>mewn cynadleddau, digwyddiadau, arddangosfeydd a chyfarfodydd allanol yn y rhanbarth, gan gyflwyno cyflwyniadau lle bo angen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7FEBF5B" w14:textId="77777777" w:rsidR="00A32039" w:rsidRPr="00FF2F56" w:rsidRDefault="00A32039" w:rsidP="00A32039">
      <w:pPr>
        <w:rPr>
          <w:rFonts w:ascii="Microsoft Sans Serif" w:hAnsi="Microsoft Sans Serif" w:cs="Microsoft Sans Serif"/>
          <w:sz w:val="22"/>
          <w:szCs w:val="22"/>
        </w:rPr>
      </w:pPr>
    </w:p>
    <w:p w14:paraId="32FFFACC" w14:textId="498B6AEE" w:rsidR="00A32039" w:rsidRPr="00FF2F56" w:rsidRDefault="00A30F96" w:rsidP="00A32039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Sichrau yr ymdrinnir â phob gohebiaeth yn brydlon ac yn effeithlon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21453DCD" w14:textId="77777777" w:rsidR="00A32039" w:rsidRPr="00FF2F56" w:rsidRDefault="00A32039" w:rsidP="00A32039">
      <w:pPr>
        <w:rPr>
          <w:rFonts w:ascii="Microsoft Sans Serif" w:hAnsi="Microsoft Sans Serif" w:cs="Microsoft Sans Serif"/>
          <w:sz w:val="22"/>
          <w:szCs w:val="22"/>
        </w:rPr>
      </w:pPr>
    </w:p>
    <w:p w14:paraId="7860A534" w14:textId="73087CEB" w:rsidR="00A32039" w:rsidRPr="00FF2F56" w:rsidRDefault="00A30F96" w:rsidP="00A32039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Sicrhau bod yr holl alwadau ffôn a negeseuon e-bost yn cael eu hateb yn brydlon ac mewn modd cydymdeimladol a llawn gwybodaeth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2EAEC3E3" w14:textId="77777777" w:rsidR="00A32039" w:rsidRPr="00FF2F56" w:rsidRDefault="00A32039" w:rsidP="00A32039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019DA905" w14:textId="5FDE7750" w:rsidR="00A32039" w:rsidRPr="00FF2F56" w:rsidRDefault="00A30F96" w:rsidP="00A32039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Mynychu cyrsiau addysgol lle bo angen</w:t>
      </w:r>
      <w:r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1869D838" w14:textId="77777777" w:rsidR="00A32039" w:rsidRPr="00FF2F56" w:rsidRDefault="00A32039" w:rsidP="00A32039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3AD1F62A" w14:textId="4F403174" w:rsidR="008F418E" w:rsidRPr="00A30F96" w:rsidRDefault="00A30F96" w:rsidP="00B26D13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A30F96">
        <w:rPr>
          <w:rFonts w:ascii="Microsoft Sans Serif" w:hAnsi="Microsoft Sans Serif" w:cs="Microsoft Sans Serif"/>
          <w:sz w:val="22"/>
          <w:szCs w:val="22"/>
        </w:rPr>
        <w:t>Cyflawni dyletswyddau eraill o fewn cyfrifoldeb y swydd.</w:t>
      </w:r>
      <w:bookmarkStart w:id="0" w:name="_GoBack"/>
      <w:bookmarkEnd w:id="0"/>
    </w:p>
    <w:sectPr w:rsidR="008F418E" w:rsidRPr="00A30F96" w:rsidSect="00FA65C1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AA30" w14:textId="77777777" w:rsidR="00E05CCB" w:rsidRDefault="00E05CCB" w:rsidP="00423F89">
      <w:r>
        <w:separator/>
      </w:r>
    </w:p>
  </w:endnote>
  <w:endnote w:type="continuationSeparator" w:id="0">
    <w:p w14:paraId="2D6D763A" w14:textId="77777777" w:rsidR="00E05CCB" w:rsidRDefault="00E05CCB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5BEF" w14:textId="77777777" w:rsidR="00E05CCB" w:rsidRDefault="00E05CCB" w:rsidP="00423F89">
      <w:r>
        <w:separator/>
      </w:r>
    </w:p>
  </w:footnote>
  <w:footnote w:type="continuationSeparator" w:id="0">
    <w:p w14:paraId="436AFEC4" w14:textId="77777777" w:rsidR="00E05CCB" w:rsidRDefault="00E05CCB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F52" w14:textId="31A37E04" w:rsidR="00FA65C1" w:rsidRDefault="00FA65C1">
    <w:pPr>
      <w:pStyle w:val="Header"/>
    </w:pPr>
    <w:r w:rsidRPr="00FA65C1">
      <w:rPr>
        <w:noProof/>
      </w:rPr>
      <w:drawing>
        <wp:anchor distT="0" distB="0" distL="114300" distR="114300" simplePos="0" relativeHeight="251659264" behindDoc="0" locked="0" layoutInCell="1" allowOverlap="1" wp14:anchorId="55309852" wp14:editId="1F5EB449">
          <wp:simplePos x="0" y="0"/>
          <wp:positionH relativeFrom="margin">
            <wp:posOffset>5026660</wp:posOffset>
          </wp:positionH>
          <wp:positionV relativeFrom="paragraph">
            <wp:posOffset>-304800</wp:posOffset>
          </wp:positionV>
          <wp:extent cx="1616075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5C1">
      <w:rPr>
        <w:noProof/>
      </w:rPr>
      <w:drawing>
        <wp:anchor distT="0" distB="0" distL="114300" distR="114300" simplePos="0" relativeHeight="251660288" behindDoc="0" locked="0" layoutInCell="1" allowOverlap="1" wp14:anchorId="5AF7743A" wp14:editId="1D09E339">
          <wp:simplePos x="0" y="0"/>
          <wp:positionH relativeFrom="column">
            <wp:posOffset>3752850</wp:posOffset>
          </wp:positionH>
          <wp:positionV relativeFrom="paragraph">
            <wp:posOffset>-209550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E3AE2"/>
    <w:rsid w:val="000E73C9"/>
    <w:rsid w:val="000F0858"/>
    <w:rsid w:val="00176F0E"/>
    <w:rsid w:val="001A6517"/>
    <w:rsid w:val="001B6352"/>
    <w:rsid w:val="0020746D"/>
    <w:rsid w:val="00233DD9"/>
    <w:rsid w:val="002F46AB"/>
    <w:rsid w:val="003110AE"/>
    <w:rsid w:val="003368A1"/>
    <w:rsid w:val="003E4DD7"/>
    <w:rsid w:val="003E4E35"/>
    <w:rsid w:val="003E7FB9"/>
    <w:rsid w:val="0040766B"/>
    <w:rsid w:val="0041010C"/>
    <w:rsid w:val="00420F2E"/>
    <w:rsid w:val="00423F89"/>
    <w:rsid w:val="00442FD4"/>
    <w:rsid w:val="0050175E"/>
    <w:rsid w:val="00514BDC"/>
    <w:rsid w:val="00514EE0"/>
    <w:rsid w:val="005C5CC6"/>
    <w:rsid w:val="005F7513"/>
    <w:rsid w:val="0060777F"/>
    <w:rsid w:val="00615A85"/>
    <w:rsid w:val="00621407"/>
    <w:rsid w:val="00635A16"/>
    <w:rsid w:val="006849A0"/>
    <w:rsid w:val="00693DC6"/>
    <w:rsid w:val="006951A8"/>
    <w:rsid w:val="006A4FED"/>
    <w:rsid w:val="006C566E"/>
    <w:rsid w:val="006E0DEE"/>
    <w:rsid w:val="00710C34"/>
    <w:rsid w:val="00720088"/>
    <w:rsid w:val="007255F4"/>
    <w:rsid w:val="00773CC4"/>
    <w:rsid w:val="007A02FB"/>
    <w:rsid w:val="008301B6"/>
    <w:rsid w:val="00830894"/>
    <w:rsid w:val="00842B87"/>
    <w:rsid w:val="00885B70"/>
    <w:rsid w:val="008A0C50"/>
    <w:rsid w:val="008C23DD"/>
    <w:rsid w:val="008D416C"/>
    <w:rsid w:val="008F418E"/>
    <w:rsid w:val="009361E3"/>
    <w:rsid w:val="0096228D"/>
    <w:rsid w:val="00976DE1"/>
    <w:rsid w:val="009A3685"/>
    <w:rsid w:val="00A12290"/>
    <w:rsid w:val="00A24172"/>
    <w:rsid w:val="00A30F96"/>
    <w:rsid w:val="00A32039"/>
    <w:rsid w:val="00A70FDD"/>
    <w:rsid w:val="00A81512"/>
    <w:rsid w:val="00AB140A"/>
    <w:rsid w:val="00B57A21"/>
    <w:rsid w:val="00B709D0"/>
    <w:rsid w:val="00B77A31"/>
    <w:rsid w:val="00B8563A"/>
    <w:rsid w:val="00BA1A85"/>
    <w:rsid w:val="00BE02CD"/>
    <w:rsid w:val="00BE5B86"/>
    <w:rsid w:val="00BF4120"/>
    <w:rsid w:val="00C34507"/>
    <w:rsid w:val="00C441F5"/>
    <w:rsid w:val="00C82E4C"/>
    <w:rsid w:val="00CA73CB"/>
    <w:rsid w:val="00CF36EB"/>
    <w:rsid w:val="00D22D91"/>
    <w:rsid w:val="00D57A19"/>
    <w:rsid w:val="00D61980"/>
    <w:rsid w:val="00D77329"/>
    <w:rsid w:val="00D91A1B"/>
    <w:rsid w:val="00D9588A"/>
    <w:rsid w:val="00DE1AEE"/>
    <w:rsid w:val="00E05CCB"/>
    <w:rsid w:val="00E10952"/>
    <w:rsid w:val="00E14909"/>
    <w:rsid w:val="00E4722C"/>
    <w:rsid w:val="00EF4E2C"/>
    <w:rsid w:val="00F50A38"/>
    <w:rsid w:val="00F65F84"/>
    <w:rsid w:val="00F849F5"/>
    <w:rsid w:val="00FA65C1"/>
    <w:rsid w:val="00FA7966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Harri Roberts</cp:lastModifiedBy>
  <cp:revision>4</cp:revision>
  <cp:lastPrinted>2004-08-26T11:23:00Z</cp:lastPrinted>
  <dcterms:created xsi:type="dcterms:W3CDTF">2020-01-15T09:56:00Z</dcterms:created>
  <dcterms:modified xsi:type="dcterms:W3CDTF">2020-01-15T11:01:00Z</dcterms:modified>
</cp:coreProperties>
</file>